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F17B" w14:textId="21897524" w:rsidR="00B81506" w:rsidRPr="00D869F7" w:rsidRDefault="005F4877" w:rsidP="00ED6849">
      <w:pPr>
        <w:rPr>
          <w:rFonts w:ascii="Arial" w:hAnsi="Arial" w:cs="Arial"/>
          <w:b/>
          <w:bCs/>
          <w:color w:val="212121"/>
          <w:sz w:val="44"/>
          <w:szCs w:val="44"/>
          <w:shd w:val="clear" w:color="auto" w:fill="FFFFFF"/>
        </w:rPr>
      </w:pPr>
      <w:r w:rsidRPr="00D869F7">
        <w:rPr>
          <w:rFonts w:ascii="Arial" w:hAnsi="Arial" w:cs="Arial"/>
          <w:b/>
          <w:bCs/>
          <w:color w:val="212121"/>
          <w:sz w:val="44"/>
          <w:szCs w:val="44"/>
          <w:shd w:val="clear" w:color="auto" w:fill="FFFFFF"/>
        </w:rPr>
        <w:t xml:space="preserve">THRIVE </w:t>
      </w:r>
      <w:r>
        <w:rPr>
          <w:rFonts w:ascii="Arial" w:hAnsi="Arial" w:cs="Arial"/>
          <w:b/>
          <w:bCs/>
          <w:color w:val="212121"/>
          <w:sz w:val="44"/>
          <w:szCs w:val="44"/>
          <w:shd w:val="clear" w:color="auto" w:fill="FFFFFF"/>
        </w:rPr>
        <w:t>LDN</w:t>
      </w:r>
      <w:r w:rsidRPr="00D869F7">
        <w:rPr>
          <w:rFonts w:ascii="Arial" w:hAnsi="Arial" w:cs="Arial"/>
          <w:b/>
          <w:bCs/>
          <w:color w:val="212121"/>
          <w:sz w:val="44"/>
          <w:szCs w:val="44"/>
          <w:shd w:val="clear" w:color="auto" w:fill="FFFFFF"/>
        </w:rPr>
        <w:t xml:space="preserve"> </w:t>
      </w:r>
      <w:r>
        <w:rPr>
          <w:rFonts w:ascii="Arial" w:hAnsi="Arial" w:cs="Arial"/>
          <w:b/>
          <w:bCs/>
          <w:color w:val="212121"/>
          <w:sz w:val="44"/>
          <w:szCs w:val="44"/>
          <w:shd w:val="clear" w:color="auto" w:fill="FFFFFF"/>
        </w:rPr>
        <w:t>T</w:t>
      </w:r>
      <w:r w:rsidRPr="00D869F7">
        <w:rPr>
          <w:rFonts w:ascii="Arial" w:hAnsi="Arial" w:cs="Arial"/>
          <w:b/>
          <w:bCs/>
          <w:color w:val="212121"/>
          <w:sz w:val="44"/>
          <w:szCs w:val="44"/>
          <w:shd w:val="clear" w:color="auto" w:fill="FFFFFF"/>
        </w:rPr>
        <w:t>OOLKIT – COVID-19 PUBLIC MENTAL HEALTH MESSAGING: WELLBEING WEBINARS</w:t>
      </w:r>
    </w:p>
    <w:p w14:paraId="59B7A5DE" w14:textId="43CB7C42" w:rsidR="00C47F09" w:rsidRDefault="00966531" w:rsidP="00ED6849">
      <w:pPr>
        <w:rPr>
          <w:rFonts w:ascii="Arial" w:hAnsi="Arial" w:cs="Arial"/>
          <w:b/>
          <w:bCs/>
          <w:sz w:val="24"/>
          <w:szCs w:val="24"/>
        </w:rPr>
      </w:pPr>
      <w:r>
        <w:rPr>
          <w:rFonts w:ascii="Arial" w:hAnsi="Arial" w:cs="Arial"/>
          <w:b/>
          <w:bCs/>
          <w:sz w:val="24"/>
          <w:szCs w:val="24"/>
        </w:rPr>
        <w:t>v</w:t>
      </w:r>
      <w:r w:rsidR="00C47F09" w:rsidRPr="00C47F09">
        <w:rPr>
          <w:rFonts w:ascii="Arial" w:hAnsi="Arial" w:cs="Arial"/>
          <w:b/>
          <w:bCs/>
          <w:sz w:val="24"/>
          <w:szCs w:val="24"/>
        </w:rPr>
        <w:t>0.</w:t>
      </w:r>
      <w:r w:rsidR="00D52E1F">
        <w:rPr>
          <w:rFonts w:ascii="Arial" w:hAnsi="Arial" w:cs="Arial"/>
          <w:b/>
          <w:bCs/>
          <w:sz w:val="24"/>
          <w:szCs w:val="24"/>
        </w:rPr>
        <w:t>2</w:t>
      </w:r>
      <w:r>
        <w:rPr>
          <w:rFonts w:ascii="Arial" w:hAnsi="Arial" w:cs="Arial"/>
          <w:b/>
          <w:bCs/>
          <w:sz w:val="24"/>
          <w:szCs w:val="24"/>
        </w:rPr>
        <w:t xml:space="preserve">, </w:t>
      </w:r>
      <w:r w:rsidR="00D52E1F">
        <w:rPr>
          <w:rFonts w:ascii="Arial" w:hAnsi="Arial" w:cs="Arial"/>
          <w:b/>
          <w:bCs/>
          <w:sz w:val="24"/>
          <w:szCs w:val="24"/>
        </w:rPr>
        <w:t>24</w:t>
      </w:r>
      <w:r w:rsidR="00B81506">
        <w:rPr>
          <w:rFonts w:ascii="Arial" w:hAnsi="Arial" w:cs="Arial"/>
          <w:b/>
          <w:bCs/>
          <w:sz w:val="24"/>
          <w:szCs w:val="24"/>
        </w:rPr>
        <w:t xml:space="preserve"> </w:t>
      </w:r>
      <w:r w:rsidR="00C47F09" w:rsidRPr="00C47F09">
        <w:rPr>
          <w:rFonts w:ascii="Arial" w:hAnsi="Arial" w:cs="Arial"/>
          <w:b/>
          <w:bCs/>
          <w:sz w:val="24"/>
          <w:szCs w:val="24"/>
        </w:rPr>
        <w:t>Ju</w:t>
      </w:r>
      <w:r w:rsidR="00B81506">
        <w:rPr>
          <w:rFonts w:ascii="Arial" w:hAnsi="Arial" w:cs="Arial"/>
          <w:b/>
          <w:bCs/>
          <w:sz w:val="24"/>
          <w:szCs w:val="24"/>
        </w:rPr>
        <w:t>ly</w:t>
      </w:r>
      <w:r w:rsidR="00C47F09" w:rsidRPr="00C47F09">
        <w:rPr>
          <w:rFonts w:ascii="Arial" w:hAnsi="Arial" w:cs="Arial"/>
          <w:b/>
          <w:bCs/>
          <w:sz w:val="24"/>
          <w:szCs w:val="24"/>
        </w:rPr>
        <w:t xml:space="preserve"> 2020</w:t>
      </w:r>
    </w:p>
    <w:p w14:paraId="6D616062" w14:textId="706ACF22" w:rsidR="00966531" w:rsidRPr="00D869F7" w:rsidRDefault="00C47F09" w:rsidP="00966531">
      <w:pPr>
        <w:rPr>
          <w:rFonts w:ascii="Arial" w:hAnsi="Arial" w:cs="Arial"/>
          <w:i/>
          <w:iCs/>
          <w:sz w:val="24"/>
          <w:szCs w:val="24"/>
        </w:rPr>
      </w:pPr>
      <w:r w:rsidRPr="00D869F7">
        <w:rPr>
          <w:rFonts w:ascii="Arial" w:hAnsi="Arial" w:cs="Arial"/>
          <w:b/>
          <w:bCs/>
          <w:sz w:val="24"/>
          <w:szCs w:val="24"/>
        </w:rPr>
        <w:t>The following</w:t>
      </w:r>
      <w:r w:rsidR="00966531" w:rsidRPr="00D869F7">
        <w:rPr>
          <w:rFonts w:ascii="Arial" w:hAnsi="Arial" w:cs="Arial"/>
          <w:b/>
          <w:bCs/>
          <w:sz w:val="24"/>
          <w:szCs w:val="24"/>
        </w:rPr>
        <w:t xml:space="preserve"> toolkit</w:t>
      </w:r>
      <w:r w:rsidR="00FB19E9" w:rsidRPr="00D869F7">
        <w:rPr>
          <w:rFonts w:ascii="Arial" w:hAnsi="Arial" w:cs="Arial"/>
          <w:b/>
          <w:bCs/>
          <w:sz w:val="24"/>
          <w:szCs w:val="24"/>
        </w:rPr>
        <w:t xml:space="preserve"> is in relation to:</w:t>
      </w:r>
      <w:r w:rsidR="00966531" w:rsidRPr="00D869F7">
        <w:rPr>
          <w:rFonts w:ascii="Arial" w:hAnsi="Arial" w:cs="Arial"/>
          <w:b/>
          <w:bCs/>
          <w:sz w:val="24"/>
          <w:szCs w:val="24"/>
        </w:rPr>
        <w:t xml:space="preserve"> </w:t>
      </w:r>
      <w:r w:rsidR="00FB19E9" w:rsidRPr="00D869F7">
        <w:rPr>
          <w:rFonts w:ascii="Arial" w:hAnsi="Arial" w:cs="Arial"/>
          <w:sz w:val="24"/>
          <w:szCs w:val="24"/>
        </w:rPr>
        <w:t xml:space="preserve">NHS-led mental wellbeing webinars, both for the </w:t>
      </w:r>
      <w:hyperlink r:id="rId8" w:history="1">
        <w:r w:rsidR="00FB19E9" w:rsidRPr="00D869F7">
          <w:rPr>
            <w:rStyle w:val="Hyperlink"/>
            <w:rFonts w:ascii="Arial" w:hAnsi="Arial" w:cs="Arial"/>
            <w:sz w:val="24"/>
            <w:szCs w:val="24"/>
          </w:rPr>
          <w:t>general public</w:t>
        </w:r>
      </w:hyperlink>
      <w:r w:rsidR="00FB19E9" w:rsidRPr="00D869F7">
        <w:rPr>
          <w:rFonts w:ascii="Arial" w:hAnsi="Arial" w:cs="Arial"/>
          <w:sz w:val="24"/>
          <w:szCs w:val="24"/>
        </w:rPr>
        <w:t xml:space="preserve"> and for </w:t>
      </w:r>
      <w:hyperlink r:id="rId9" w:history="1">
        <w:r w:rsidR="00FB19E9" w:rsidRPr="00D869F7">
          <w:rPr>
            <w:rStyle w:val="Hyperlink"/>
            <w:rFonts w:ascii="Arial" w:hAnsi="Arial" w:cs="Arial"/>
            <w:sz w:val="24"/>
            <w:szCs w:val="24"/>
          </w:rPr>
          <w:t>health and care workers</w:t>
        </w:r>
      </w:hyperlink>
      <w:r w:rsidR="00FB19E9" w:rsidRPr="00D869F7">
        <w:rPr>
          <w:rFonts w:ascii="Arial" w:hAnsi="Arial" w:cs="Arial"/>
          <w:sz w:val="24"/>
          <w:szCs w:val="24"/>
        </w:rPr>
        <w:t>.</w:t>
      </w:r>
    </w:p>
    <w:p w14:paraId="7EBE4EE6" w14:textId="1519F360" w:rsidR="00B81506" w:rsidRPr="00D869F7" w:rsidRDefault="00B951FF" w:rsidP="00966531">
      <w:pPr>
        <w:rPr>
          <w:rFonts w:ascii="Arial" w:hAnsi="Arial" w:cs="Arial"/>
          <w:sz w:val="24"/>
          <w:szCs w:val="24"/>
        </w:rPr>
      </w:pPr>
      <w:r w:rsidRPr="00D869F7">
        <w:rPr>
          <w:rFonts w:ascii="Arial" w:hAnsi="Arial" w:cs="Arial"/>
          <w:b/>
          <w:bCs/>
          <w:sz w:val="24"/>
          <w:szCs w:val="24"/>
        </w:rPr>
        <w:t xml:space="preserve">Partner’s support </w:t>
      </w:r>
      <w:r w:rsidR="00966531" w:rsidRPr="00D869F7">
        <w:rPr>
          <w:rFonts w:ascii="Arial" w:hAnsi="Arial" w:cs="Arial"/>
          <w:b/>
          <w:bCs/>
          <w:sz w:val="24"/>
          <w:szCs w:val="24"/>
        </w:rPr>
        <w:t>and use of this toolkit</w:t>
      </w:r>
      <w:r w:rsidR="00966531" w:rsidRPr="00D869F7">
        <w:rPr>
          <w:rFonts w:ascii="Arial" w:hAnsi="Arial" w:cs="Arial"/>
          <w:b/>
          <w:bCs/>
          <w:sz w:val="24"/>
          <w:szCs w:val="24"/>
        </w:rPr>
        <w:br/>
      </w:r>
      <w:r w:rsidR="00215883" w:rsidRPr="00D869F7">
        <w:rPr>
          <w:rFonts w:ascii="Arial" w:hAnsi="Arial" w:cs="Arial"/>
          <w:sz w:val="24"/>
          <w:szCs w:val="24"/>
        </w:rPr>
        <w:t xml:space="preserve">As well as considering how the </w:t>
      </w:r>
      <w:r w:rsidR="00B81506" w:rsidRPr="00D869F7">
        <w:rPr>
          <w:rFonts w:ascii="Arial" w:hAnsi="Arial" w:cs="Arial"/>
          <w:sz w:val="24"/>
          <w:szCs w:val="24"/>
        </w:rPr>
        <w:t xml:space="preserve">wellbeing </w:t>
      </w:r>
      <w:r w:rsidR="00215883" w:rsidRPr="00D869F7">
        <w:rPr>
          <w:rFonts w:ascii="Arial" w:hAnsi="Arial" w:cs="Arial"/>
          <w:sz w:val="24"/>
          <w:szCs w:val="24"/>
        </w:rPr>
        <w:t xml:space="preserve">webinars could be used within your own organisation, we would be grateful if you could promote the </w:t>
      </w:r>
      <w:r w:rsidRPr="00D869F7">
        <w:rPr>
          <w:rFonts w:ascii="Arial" w:hAnsi="Arial" w:cs="Arial"/>
          <w:sz w:val="24"/>
          <w:szCs w:val="24"/>
        </w:rPr>
        <w:t>webinars</w:t>
      </w:r>
      <w:r w:rsidR="00215883" w:rsidRPr="00D869F7">
        <w:rPr>
          <w:rFonts w:ascii="Arial" w:hAnsi="Arial" w:cs="Arial"/>
          <w:sz w:val="24"/>
          <w:szCs w:val="24"/>
        </w:rPr>
        <w:t xml:space="preserve"> via </w:t>
      </w:r>
      <w:r w:rsidR="00966531" w:rsidRPr="00D869F7">
        <w:rPr>
          <w:rFonts w:ascii="Arial" w:hAnsi="Arial" w:cs="Arial"/>
          <w:sz w:val="24"/>
          <w:szCs w:val="24"/>
        </w:rPr>
        <w:t>external</w:t>
      </w:r>
      <w:r w:rsidR="00215883" w:rsidRPr="00D869F7">
        <w:rPr>
          <w:rFonts w:ascii="Arial" w:hAnsi="Arial" w:cs="Arial"/>
          <w:sz w:val="24"/>
          <w:szCs w:val="24"/>
        </w:rPr>
        <w:t xml:space="preserve"> channels</w:t>
      </w:r>
      <w:r w:rsidR="00966531" w:rsidRPr="00D869F7">
        <w:rPr>
          <w:rFonts w:ascii="Arial" w:hAnsi="Arial" w:cs="Arial"/>
          <w:sz w:val="24"/>
          <w:szCs w:val="24"/>
        </w:rPr>
        <w:t>.</w:t>
      </w:r>
      <w:r w:rsidR="00D52E1F">
        <w:rPr>
          <w:rFonts w:ascii="Arial" w:hAnsi="Arial" w:cs="Arial"/>
          <w:sz w:val="24"/>
          <w:szCs w:val="24"/>
        </w:rPr>
        <w:t xml:space="preserve"> </w:t>
      </w:r>
    </w:p>
    <w:p w14:paraId="39E1EBF1" w14:textId="77777777" w:rsidR="00B81506" w:rsidRPr="00D869F7" w:rsidRDefault="00B81506" w:rsidP="00215883">
      <w:pPr>
        <w:spacing w:after="0" w:line="240" w:lineRule="auto"/>
        <w:rPr>
          <w:rFonts w:ascii="Arial" w:hAnsi="Arial" w:cs="Arial"/>
          <w:b/>
          <w:bCs/>
          <w:sz w:val="24"/>
          <w:szCs w:val="24"/>
        </w:rPr>
      </w:pPr>
      <w:r w:rsidRPr="00D869F7">
        <w:rPr>
          <w:rFonts w:ascii="Arial" w:hAnsi="Arial" w:cs="Arial"/>
          <w:b/>
          <w:bCs/>
          <w:sz w:val="24"/>
          <w:szCs w:val="24"/>
        </w:rPr>
        <w:t>Further information</w:t>
      </w:r>
    </w:p>
    <w:p w14:paraId="3CE253EA" w14:textId="6C775AC3" w:rsidR="00B81506" w:rsidRPr="00D869F7" w:rsidRDefault="00B81506" w:rsidP="00215883">
      <w:pPr>
        <w:spacing w:after="0" w:line="240" w:lineRule="auto"/>
        <w:rPr>
          <w:rFonts w:ascii="Arial" w:hAnsi="Arial" w:cs="Arial"/>
          <w:sz w:val="24"/>
          <w:szCs w:val="24"/>
        </w:rPr>
      </w:pPr>
      <w:r w:rsidRPr="00B81506">
        <w:rPr>
          <w:rFonts w:ascii="Arial" w:hAnsi="Arial" w:cs="Arial"/>
          <w:sz w:val="24"/>
          <w:szCs w:val="24"/>
        </w:rPr>
        <w:t>The </w:t>
      </w:r>
      <w:hyperlink r:id="rId10" w:tgtFrame="_blank" w:history="1">
        <w:r w:rsidRPr="00B81506">
          <w:rPr>
            <w:rStyle w:val="Hyperlink"/>
            <w:rFonts w:ascii="Arial" w:hAnsi="Arial" w:cs="Arial"/>
            <w:sz w:val="24"/>
            <w:szCs w:val="24"/>
          </w:rPr>
          <w:t xml:space="preserve">Coping Well During </w:t>
        </w:r>
        <w:proofErr w:type="spellStart"/>
        <w:r w:rsidRPr="00B81506">
          <w:rPr>
            <w:rStyle w:val="Hyperlink"/>
            <w:rFonts w:ascii="Arial" w:hAnsi="Arial" w:cs="Arial"/>
            <w:sz w:val="24"/>
            <w:szCs w:val="24"/>
          </w:rPr>
          <w:t>Covid</w:t>
        </w:r>
        <w:proofErr w:type="spellEnd"/>
      </w:hyperlink>
      <w:r w:rsidRPr="00B81506">
        <w:rPr>
          <w:rFonts w:ascii="Arial" w:hAnsi="Arial" w:cs="Arial"/>
          <w:sz w:val="24"/>
          <w:szCs w:val="24"/>
        </w:rPr>
        <w:t> and </w:t>
      </w:r>
      <w:hyperlink r:id="rId11" w:tgtFrame="_blank" w:history="1">
        <w:r w:rsidRPr="00B81506">
          <w:rPr>
            <w:rStyle w:val="Hyperlink"/>
            <w:rFonts w:ascii="Arial" w:hAnsi="Arial" w:cs="Arial"/>
            <w:sz w:val="24"/>
            <w:szCs w:val="24"/>
          </w:rPr>
          <w:t>Keeping Well for Health and Care Workers</w:t>
        </w:r>
      </w:hyperlink>
      <w:r w:rsidRPr="00B81506">
        <w:rPr>
          <w:rFonts w:ascii="Arial" w:hAnsi="Arial" w:cs="Arial"/>
          <w:sz w:val="24"/>
          <w:szCs w:val="24"/>
        </w:rPr>
        <w:t> webinar series are developed and delivered by </w:t>
      </w:r>
      <w:hyperlink r:id="rId12" w:tgtFrame="_blank" w:history="1">
        <w:r w:rsidRPr="00B81506">
          <w:rPr>
            <w:rStyle w:val="Hyperlink"/>
            <w:rFonts w:ascii="Arial" w:hAnsi="Arial" w:cs="Arial"/>
            <w:sz w:val="24"/>
            <w:szCs w:val="24"/>
          </w:rPr>
          <w:t>Healthy London Partnership’s</w:t>
        </w:r>
      </w:hyperlink>
      <w:r w:rsidRPr="00B81506">
        <w:rPr>
          <w:rFonts w:ascii="Arial" w:hAnsi="Arial" w:cs="Arial"/>
          <w:sz w:val="24"/>
          <w:szCs w:val="24"/>
        </w:rPr>
        <w:t> digital Improving Access to Psychological Therapies (IAPT) programme team. Webinars will be recorded and available to view back on Thrive LDN’s website to support the mental health and resilience of Londoners during and after the pandemic.</w:t>
      </w:r>
    </w:p>
    <w:p w14:paraId="5F38D926" w14:textId="77777777" w:rsidR="00215883" w:rsidRPr="00D869F7" w:rsidRDefault="00215883" w:rsidP="00215883">
      <w:pPr>
        <w:spacing w:after="0" w:line="240" w:lineRule="auto"/>
        <w:rPr>
          <w:rFonts w:ascii="Arial" w:hAnsi="Arial" w:cs="Arial"/>
          <w:sz w:val="24"/>
          <w:szCs w:val="24"/>
        </w:rPr>
      </w:pPr>
    </w:p>
    <w:p w14:paraId="77277C15" w14:textId="4396690D" w:rsidR="000521E1" w:rsidRPr="00D869F7" w:rsidRDefault="000521E1" w:rsidP="00ED6849">
      <w:pPr>
        <w:rPr>
          <w:rFonts w:ascii="Arial" w:hAnsi="Arial" w:cs="Arial"/>
          <w:sz w:val="24"/>
          <w:szCs w:val="24"/>
        </w:rPr>
      </w:pPr>
      <w:r w:rsidRPr="00D869F7">
        <w:rPr>
          <w:rFonts w:ascii="Arial" w:hAnsi="Arial" w:cs="Arial"/>
          <w:sz w:val="24"/>
          <w:szCs w:val="24"/>
        </w:rPr>
        <w:t xml:space="preserve">If you have questions on the below, please contact </w:t>
      </w:r>
      <w:hyperlink r:id="rId13" w:history="1">
        <w:r w:rsidRPr="00D869F7">
          <w:rPr>
            <w:rStyle w:val="Hyperlink"/>
            <w:rFonts w:ascii="Arial" w:hAnsi="Arial" w:cs="Arial"/>
            <w:sz w:val="24"/>
            <w:szCs w:val="24"/>
          </w:rPr>
          <w:t>james.ludley@nhs.net</w:t>
        </w:r>
      </w:hyperlink>
      <w:r w:rsidRPr="00D869F7">
        <w:rPr>
          <w:rFonts w:ascii="Arial" w:hAnsi="Arial" w:cs="Arial"/>
          <w:sz w:val="24"/>
          <w:szCs w:val="24"/>
        </w:rPr>
        <w:t>.</w:t>
      </w:r>
    </w:p>
    <w:tbl>
      <w:tblPr>
        <w:tblStyle w:val="TableGrid"/>
        <w:tblW w:w="0" w:type="auto"/>
        <w:tblLayout w:type="fixed"/>
        <w:tblLook w:val="04A0" w:firstRow="1" w:lastRow="0" w:firstColumn="1" w:lastColumn="0" w:noHBand="0" w:noVBand="1"/>
      </w:tblPr>
      <w:tblGrid>
        <w:gridCol w:w="6091"/>
        <w:gridCol w:w="2925"/>
      </w:tblGrid>
      <w:tr w:rsidR="00B81506" w:rsidRPr="00D869F7" w14:paraId="42536BF3" w14:textId="77777777" w:rsidTr="00F80759">
        <w:tc>
          <w:tcPr>
            <w:tcW w:w="9016" w:type="dxa"/>
            <w:gridSpan w:val="2"/>
            <w:shd w:val="clear" w:color="auto" w:fill="F7CAAC" w:themeFill="accent2" w:themeFillTint="66"/>
          </w:tcPr>
          <w:p w14:paraId="4A51E1E2" w14:textId="77777777" w:rsidR="00B81506" w:rsidRPr="00D869F7" w:rsidRDefault="00B81506" w:rsidP="00F80759">
            <w:pPr>
              <w:jc w:val="center"/>
              <w:rPr>
                <w:rFonts w:ascii="Arial" w:hAnsi="Arial" w:cs="Arial"/>
                <w:b/>
                <w:bCs/>
                <w:sz w:val="24"/>
                <w:szCs w:val="24"/>
              </w:rPr>
            </w:pPr>
            <w:r w:rsidRPr="00D869F7">
              <w:rPr>
                <w:rFonts w:ascii="Arial" w:hAnsi="Arial" w:cs="Arial"/>
                <w:b/>
                <w:bCs/>
                <w:sz w:val="24"/>
                <w:szCs w:val="24"/>
              </w:rPr>
              <w:t>GENERAL PUBLIC WEBINARS</w:t>
            </w:r>
          </w:p>
        </w:tc>
      </w:tr>
      <w:tr w:rsidR="00B81506" w:rsidRPr="00D869F7" w14:paraId="4A7EA837" w14:textId="77777777" w:rsidTr="00F80759">
        <w:tc>
          <w:tcPr>
            <w:tcW w:w="9016" w:type="dxa"/>
            <w:gridSpan w:val="2"/>
            <w:shd w:val="clear" w:color="auto" w:fill="D9E2F3" w:themeFill="accent1" w:themeFillTint="33"/>
          </w:tcPr>
          <w:p w14:paraId="156122BF" w14:textId="77777777" w:rsidR="00B81506" w:rsidRPr="00D869F7" w:rsidRDefault="00B81506" w:rsidP="00F80759">
            <w:pPr>
              <w:jc w:val="center"/>
              <w:rPr>
                <w:rFonts w:ascii="Arial" w:hAnsi="Arial" w:cs="Arial"/>
                <w:b/>
                <w:bCs/>
                <w:sz w:val="24"/>
                <w:szCs w:val="24"/>
              </w:rPr>
            </w:pPr>
            <w:r w:rsidRPr="00D869F7">
              <w:rPr>
                <w:rFonts w:ascii="Arial" w:hAnsi="Arial" w:cs="Arial"/>
                <w:b/>
                <w:bCs/>
                <w:sz w:val="24"/>
                <w:szCs w:val="24"/>
              </w:rPr>
              <w:t>Suggested short copy</w:t>
            </w:r>
          </w:p>
        </w:tc>
      </w:tr>
      <w:tr w:rsidR="00B81506" w:rsidRPr="00D869F7" w14:paraId="107B1132" w14:textId="77777777" w:rsidTr="00F80759">
        <w:tc>
          <w:tcPr>
            <w:tcW w:w="9016" w:type="dxa"/>
            <w:gridSpan w:val="2"/>
          </w:tcPr>
          <w:p w14:paraId="4D5D0007" w14:textId="6A20610B" w:rsidR="00D52E1F" w:rsidRPr="00D52E1F" w:rsidRDefault="00D52E1F" w:rsidP="00F80759">
            <w:pPr>
              <w:suppressAutoHyphens/>
              <w:autoSpaceDN w:val="0"/>
              <w:spacing w:before="120" w:after="120"/>
              <w:rPr>
                <w:rFonts w:ascii="Arial" w:hAnsi="Arial" w:cs="Arial"/>
                <w:sz w:val="24"/>
                <w:szCs w:val="24"/>
              </w:rPr>
            </w:pPr>
            <w:r w:rsidRPr="00D52E1F">
              <w:rPr>
                <w:rFonts w:ascii="Arial" w:hAnsi="Arial" w:cs="Arial"/>
                <w:sz w:val="24"/>
                <w:szCs w:val="24"/>
              </w:rPr>
              <w:t>The</w:t>
            </w:r>
            <w:r w:rsidR="00B81506" w:rsidRPr="00D52E1F">
              <w:rPr>
                <w:rFonts w:ascii="Arial" w:hAnsi="Arial" w:cs="Arial"/>
                <w:sz w:val="24"/>
                <w:szCs w:val="24"/>
              </w:rPr>
              <w:t xml:space="preserve"> NHS-led </w:t>
            </w:r>
            <w:r w:rsidRPr="00D52E1F">
              <w:rPr>
                <w:rFonts w:ascii="Arial" w:hAnsi="Arial" w:cs="Arial"/>
                <w:sz w:val="24"/>
                <w:szCs w:val="24"/>
              </w:rPr>
              <w:t xml:space="preserve">series of </w:t>
            </w:r>
            <w:hyperlink r:id="rId14" w:history="1">
              <w:r w:rsidR="00B81506" w:rsidRPr="00D52E1F">
                <w:rPr>
                  <w:rStyle w:val="Hyperlink"/>
                  <w:rFonts w:ascii="Arial" w:hAnsi="Arial" w:cs="Arial"/>
                  <w:sz w:val="24"/>
                  <w:szCs w:val="24"/>
                </w:rPr>
                <w:t xml:space="preserve">Coping Well During </w:t>
              </w:r>
              <w:proofErr w:type="spellStart"/>
              <w:r w:rsidR="00B81506" w:rsidRPr="00D52E1F">
                <w:rPr>
                  <w:rStyle w:val="Hyperlink"/>
                  <w:rFonts w:ascii="Arial" w:hAnsi="Arial" w:cs="Arial"/>
                  <w:sz w:val="24"/>
                  <w:szCs w:val="24"/>
                </w:rPr>
                <w:t>Covid</w:t>
              </w:r>
              <w:proofErr w:type="spellEnd"/>
              <w:r w:rsidR="00B81506" w:rsidRPr="00D52E1F">
                <w:rPr>
                  <w:rStyle w:val="Hyperlink"/>
                  <w:rFonts w:ascii="Arial" w:hAnsi="Arial" w:cs="Arial"/>
                  <w:sz w:val="24"/>
                  <w:szCs w:val="24"/>
                </w:rPr>
                <w:t xml:space="preserve"> webinars</w:t>
              </w:r>
            </w:hyperlink>
            <w:r w:rsidR="00B81506" w:rsidRPr="00D52E1F">
              <w:rPr>
                <w:rFonts w:ascii="Arial" w:hAnsi="Arial" w:cs="Arial"/>
                <w:sz w:val="24"/>
                <w:szCs w:val="24"/>
              </w:rPr>
              <w:t xml:space="preserve"> </w:t>
            </w:r>
            <w:r w:rsidR="00012E9E">
              <w:rPr>
                <w:rFonts w:ascii="Arial" w:hAnsi="Arial" w:cs="Arial"/>
                <w:sz w:val="24"/>
                <w:szCs w:val="24"/>
              </w:rPr>
              <w:t>is</w:t>
            </w:r>
            <w:r w:rsidRPr="00D52E1F">
              <w:rPr>
                <w:rFonts w:ascii="Arial" w:hAnsi="Arial" w:cs="Arial"/>
                <w:sz w:val="24"/>
                <w:szCs w:val="24"/>
              </w:rPr>
              <w:t xml:space="preserve"> continuing during August, with new sessions planned to cover </w:t>
            </w:r>
            <w:r w:rsidRPr="00D52E1F">
              <w:rPr>
                <w:rFonts w:ascii="Arial" w:hAnsi="Arial" w:cs="Arial"/>
                <w:sz w:val="24"/>
                <w:szCs w:val="24"/>
              </w:rPr>
              <w:t>specific topics on mindfulness, working from home and staying well, and wellbeing amongst BAME communities</w:t>
            </w:r>
            <w:r w:rsidRPr="00D52E1F">
              <w:rPr>
                <w:rFonts w:ascii="Arial" w:hAnsi="Arial" w:cs="Arial"/>
                <w:sz w:val="24"/>
                <w:szCs w:val="24"/>
              </w:rPr>
              <w:t>,</w:t>
            </w:r>
            <w:r w:rsidRPr="00D52E1F">
              <w:rPr>
                <w:rFonts w:ascii="Arial" w:hAnsi="Arial" w:cs="Arial"/>
                <w:sz w:val="24"/>
                <w:szCs w:val="24"/>
              </w:rPr>
              <w:t xml:space="preserve"> which is being co-delivered with David </w:t>
            </w:r>
            <w:proofErr w:type="spellStart"/>
            <w:r w:rsidRPr="00D52E1F">
              <w:rPr>
                <w:rFonts w:ascii="Arial" w:hAnsi="Arial" w:cs="Arial"/>
                <w:sz w:val="24"/>
                <w:szCs w:val="24"/>
              </w:rPr>
              <w:t>Truswell</w:t>
            </w:r>
            <w:proofErr w:type="spellEnd"/>
            <w:r w:rsidRPr="00D52E1F">
              <w:rPr>
                <w:rFonts w:ascii="Arial" w:hAnsi="Arial" w:cs="Arial"/>
                <w:sz w:val="24"/>
                <w:szCs w:val="24"/>
              </w:rPr>
              <w:t>.</w:t>
            </w:r>
          </w:p>
          <w:p w14:paraId="0F0E4612" w14:textId="77777777" w:rsidR="00D52E1F" w:rsidRDefault="00D52E1F" w:rsidP="00D52E1F">
            <w:pPr>
              <w:suppressAutoHyphens/>
              <w:autoSpaceDN w:val="0"/>
              <w:spacing w:before="120" w:after="120"/>
              <w:rPr>
                <w:rFonts w:ascii="Arial" w:hAnsi="Arial" w:cs="Arial"/>
                <w:sz w:val="24"/>
                <w:szCs w:val="24"/>
              </w:rPr>
            </w:pPr>
            <w:r w:rsidRPr="00D52E1F">
              <w:rPr>
                <w:rFonts w:ascii="Arial" w:hAnsi="Arial" w:cs="Arial"/>
                <w:sz w:val="24"/>
                <w:szCs w:val="24"/>
              </w:rPr>
              <w:t xml:space="preserve">The </w:t>
            </w:r>
            <w:r w:rsidRPr="00D869F7">
              <w:rPr>
                <w:rFonts w:ascii="Arial" w:hAnsi="Arial" w:cs="Arial"/>
                <w:sz w:val="24"/>
                <w:szCs w:val="24"/>
              </w:rPr>
              <w:t>60-minute</w:t>
            </w:r>
            <w:r w:rsidRPr="00D52E1F">
              <w:rPr>
                <w:rFonts w:ascii="Arial" w:hAnsi="Arial" w:cs="Arial"/>
                <w:sz w:val="24"/>
                <w:szCs w:val="24"/>
              </w:rPr>
              <w:t xml:space="preserve"> webinars are developed </w:t>
            </w:r>
            <w:r>
              <w:rPr>
                <w:rFonts w:ascii="Arial" w:hAnsi="Arial" w:cs="Arial"/>
                <w:sz w:val="24"/>
                <w:szCs w:val="24"/>
              </w:rPr>
              <w:t xml:space="preserve">for anyone </w:t>
            </w:r>
            <w:r w:rsidR="00B81506" w:rsidRPr="00D869F7">
              <w:rPr>
                <w:rFonts w:ascii="Arial" w:hAnsi="Arial" w:cs="Arial"/>
                <w:sz w:val="24"/>
                <w:szCs w:val="24"/>
              </w:rPr>
              <w:t xml:space="preserve">feeling anxious about coronavirus and how it is impacting you, your loved </w:t>
            </w:r>
            <w:proofErr w:type="gramStart"/>
            <w:r w:rsidR="00B81506" w:rsidRPr="00D869F7">
              <w:rPr>
                <w:rFonts w:ascii="Arial" w:hAnsi="Arial" w:cs="Arial"/>
                <w:sz w:val="24"/>
                <w:szCs w:val="24"/>
              </w:rPr>
              <w:t>ones</w:t>
            </w:r>
            <w:proofErr w:type="gramEnd"/>
            <w:r w:rsidR="00B81506" w:rsidRPr="00D869F7">
              <w:rPr>
                <w:rFonts w:ascii="Arial" w:hAnsi="Arial" w:cs="Arial"/>
                <w:sz w:val="24"/>
                <w:szCs w:val="24"/>
              </w:rPr>
              <w:t xml:space="preserve"> or your work. </w:t>
            </w:r>
            <w:proofErr w:type="gramStart"/>
            <w:r w:rsidRPr="00D52E1F">
              <w:rPr>
                <w:rFonts w:ascii="Arial" w:hAnsi="Arial" w:cs="Arial"/>
                <w:sz w:val="24"/>
                <w:szCs w:val="24"/>
              </w:rPr>
              <w:t>You'll</w:t>
            </w:r>
            <w:proofErr w:type="gramEnd"/>
            <w:r w:rsidRPr="00D52E1F">
              <w:rPr>
                <w:rFonts w:ascii="Arial" w:hAnsi="Arial" w:cs="Arial"/>
                <w:sz w:val="24"/>
                <w:szCs w:val="24"/>
              </w:rPr>
              <w:t xml:space="preserve"> come away with quick, fun and practical tools</w:t>
            </w:r>
            <w:r w:rsidRPr="00D869F7">
              <w:rPr>
                <w:rFonts w:ascii="Arial" w:hAnsi="Arial" w:cs="Arial"/>
                <w:sz w:val="24"/>
                <w:szCs w:val="24"/>
              </w:rPr>
              <w:t xml:space="preserve"> </w:t>
            </w:r>
            <w:r>
              <w:rPr>
                <w:rFonts w:ascii="Arial" w:hAnsi="Arial" w:cs="Arial"/>
                <w:sz w:val="24"/>
                <w:szCs w:val="24"/>
              </w:rPr>
              <w:t xml:space="preserve">to </w:t>
            </w:r>
            <w:r w:rsidRPr="00D869F7">
              <w:rPr>
                <w:rFonts w:ascii="Arial" w:hAnsi="Arial" w:cs="Arial"/>
                <w:sz w:val="24"/>
                <w:szCs w:val="24"/>
              </w:rPr>
              <w:t>support your mental health and wellbeing</w:t>
            </w:r>
            <w:r>
              <w:rPr>
                <w:rFonts w:ascii="Arial" w:hAnsi="Arial" w:cs="Arial"/>
                <w:sz w:val="24"/>
                <w:szCs w:val="24"/>
              </w:rPr>
              <w:t>, all of which are delivered in a</w:t>
            </w:r>
            <w:r w:rsidRPr="00D869F7">
              <w:rPr>
                <w:rFonts w:ascii="Arial" w:hAnsi="Arial" w:cs="Arial"/>
                <w:sz w:val="24"/>
                <w:szCs w:val="24"/>
              </w:rPr>
              <w:t xml:space="preserve"> clinically led and interactive way, when joining live. </w:t>
            </w:r>
          </w:p>
          <w:p w14:paraId="780833F9" w14:textId="42BAAA0E" w:rsidR="00B81506" w:rsidRPr="00D869F7" w:rsidRDefault="00D52E1F" w:rsidP="00F80759">
            <w:pPr>
              <w:suppressAutoHyphens/>
              <w:autoSpaceDN w:val="0"/>
              <w:spacing w:before="120" w:after="120"/>
              <w:rPr>
                <w:rFonts w:ascii="Arial" w:hAnsi="Arial" w:cs="Arial"/>
                <w:sz w:val="24"/>
                <w:szCs w:val="24"/>
              </w:rPr>
            </w:pPr>
            <w:r>
              <w:rPr>
                <w:rFonts w:ascii="Arial" w:hAnsi="Arial" w:cs="Arial"/>
                <w:sz w:val="24"/>
                <w:szCs w:val="24"/>
              </w:rPr>
              <w:t xml:space="preserve">All webinars are delivered by </w:t>
            </w:r>
            <w:r w:rsidRPr="00D52E1F">
              <w:rPr>
                <w:rFonts w:ascii="Arial" w:hAnsi="Arial" w:cs="Arial"/>
                <w:sz w:val="24"/>
                <w:szCs w:val="24"/>
              </w:rPr>
              <w:t>Cognitive Behavioural Therapist</w:t>
            </w:r>
            <w:r>
              <w:rPr>
                <w:rFonts w:ascii="Arial" w:hAnsi="Arial" w:cs="Arial"/>
                <w:sz w:val="24"/>
                <w:szCs w:val="24"/>
              </w:rPr>
              <w:t>,</w:t>
            </w:r>
            <w:r w:rsidRPr="00D869F7">
              <w:rPr>
                <w:rFonts w:ascii="Arial" w:hAnsi="Arial" w:cs="Arial"/>
                <w:sz w:val="24"/>
                <w:szCs w:val="24"/>
              </w:rPr>
              <w:t xml:space="preserve"> </w:t>
            </w:r>
            <w:r w:rsidRPr="00D52E1F">
              <w:rPr>
                <w:rFonts w:ascii="Arial" w:hAnsi="Arial" w:cs="Arial"/>
                <w:sz w:val="24"/>
                <w:szCs w:val="24"/>
              </w:rPr>
              <w:t xml:space="preserve">Emily Gardner, </w:t>
            </w:r>
            <w:r>
              <w:rPr>
                <w:rFonts w:ascii="Arial" w:hAnsi="Arial" w:cs="Arial"/>
                <w:sz w:val="24"/>
                <w:szCs w:val="24"/>
              </w:rPr>
              <w:t>and other topics</w:t>
            </w:r>
            <w:r w:rsidRPr="00D52E1F">
              <w:rPr>
                <w:rFonts w:ascii="Arial" w:hAnsi="Arial" w:cs="Arial"/>
                <w:sz w:val="24"/>
                <w:szCs w:val="24"/>
              </w:rPr>
              <w:t xml:space="preserve"> </w:t>
            </w:r>
            <w:r w:rsidR="00B81506" w:rsidRPr="00D869F7">
              <w:rPr>
                <w:rFonts w:ascii="Arial" w:hAnsi="Arial" w:cs="Arial"/>
                <w:sz w:val="24"/>
                <w:szCs w:val="24"/>
              </w:rPr>
              <w:t xml:space="preserve">include managing wellbeing, anxiety, low mood and sleeping difficulties. </w:t>
            </w:r>
          </w:p>
          <w:p w14:paraId="406C3D0D" w14:textId="602FDF38" w:rsidR="00D52E1F" w:rsidRPr="00D52E1F" w:rsidRDefault="00D52E1F" w:rsidP="00D52E1F">
            <w:pPr>
              <w:suppressAutoHyphens/>
              <w:autoSpaceDN w:val="0"/>
              <w:spacing w:before="120" w:after="120"/>
              <w:rPr>
                <w:rFonts w:ascii="Arial" w:hAnsi="Arial" w:cs="Arial"/>
                <w:b/>
                <w:bCs/>
                <w:sz w:val="24"/>
                <w:szCs w:val="24"/>
              </w:rPr>
            </w:pPr>
            <w:r w:rsidRPr="00D52E1F">
              <w:rPr>
                <w:rFonts w:ascii="Arial" w:hAnsi="Arial" w:cs="Arial"/>
                <w:b/>
                <w:bCs/>
                <w:sz w:val="24"/>
                <w:szCs w:val="24"/>
              </w:rPr>
              <w:t xml:space="preserve">The full </w:t>
            </w:r>
            <w:r>
              <w:rPr>
                <w:rFonts w:ascii="Arial" w:hAnsi="Arial" w:cs="Arial"/>
                <w:b/>
                <w:bCs/>
                <w:sz w:val="24"/>
                <w:szCs w:val="24"/>
              </w:rPr>
              <w:t>schedule</w:t>
            </w:r>
            <w:r w:rsidRPr="00D52E1F">
              <w:rPr>
                <w:rFonts w:ascii="Arial" w:hAnsi="Arial" w:cs="Arial"/>
                <w:b/>
                <w:bCs/>
                <w:sz w:val="24"/>
                <w:szCs w:val="24"/>
              </w:rPr>
              <w:t xml:space="preserve"> of</w:t>
            </w:r>
            <w:r w:rsidRPr="00D52E1F">
              <w:rPr>
                <w:rFonts w:ascii="Arial" w:hAnsi="Arial" w:cs="Arial"/>
                <w:b/>
                <w:bCs/>
                <w:i/>
                <w:iCs/>
                <w:sz w:val="24"/>
                <w:szCs w:val="24"/>
              </w:rPr>
              <w:t xml:space="preserve"> </w:t>
            </w:r>
            <w:hyperlink r:id="rId15" w:history="1">
              <w:r w:rsidRPr="00D52E1F">
                <w:rPr>
                  <w:rStyle w:val="Hyperlink"/>
                  <w:rFonts w:ascii="Arial" w:hAnsi="Arial" w:cs="Arial"/>
                  <w:b/>
                  <w:bCs/>
                  <w:sz w:val="24"/>
                  <w:szCs w:val="24"/>
                </w:rPr>
                <w:t xml:space="preserve">Coping Well During </w:t>
              </w:r>
              <w:proofErr w:type="spellStart"/>
              <w:r w:rsidRPr="00D52E1F">
                <w:rPr>
                  <w:rStyle w:val="Hyperlink"/>
                  <w:rFonts w:ascii="Arial" w:hAnsi="Arial" w:cs="Arial"/>
                  <w:b/>
                  <w:bCs/>
                  <w:sz w:val="24"/>
                  <w:szCs w:val="24"/>
                </w:rPr>
                <w:t>Covid</w:t>
              </w:r>
              <w:proofErr w:type="spellEnd"/>
            </w:hyperlink>
            <w:r w:rsidRPr="00D52E1F">
              <w:rPr>
                <w:rFonts w:ascii="Arial" w:hAnsi="Arial" w:cs="Arial"/>
                <w:b/>
                <w:bCs/>
                <w:sz w:val="24"/>
                <w:szCs w:val="24"/>
              </w:rPr>
              <w:t xml:space="preserve"> webinars</w:t>
            </w:r>
            <w:r>
              <w:rPr>
                <w:rFonts w:ascii="Arial" w:hAnsi="Arial" w:cs="Arial"/>
                <w:b/>
                <w:bCs/>
                <w:sz w:val="24"/>
                <w:szCs w:val="24"/>
              </w:rPr>
              <w:t xml:space="preserve"> includes</w:t>
            </w:r>
            <w:r w:rsidRPr="00D52E1F">
              <w:rPr>
                <w:rFonts w:ascii="Arial" w:hAnsi="Arial" w:cs="Arial"/>
                <w:b/>
                <w:bCs/>
                <w:sz w:val="24"/>
                <w:szCs w:val="24"/>
              </w:rPr>
              <w:t>:</w:t>
            </w:r>
          </w:p>
          <w:p w14:paraId="1FDE48DF" w14:textId="77777777" w:rsidR="00D52E1F" w:rsidRPr="00D52E1F" w:rsidRDefault="00D52E1F" w:rsidP="00D52E1F">
            <w:pPr>
              <w:numPr>
                <w:ilvl w:val="0"/>
                <w:numId w:val="15"/>
              </w:numPr>
              <w:suppressAutoHyphens/>
              <w:autoSpaceDN w:val="0"/>
              <w:ind w:left="714" w:hanging="357"/>
              <w:rPr>
                <w:rFonts w:ascii="Arial" w:hAnsi="Arial" w:cs="Arial"/>
                <w:sz w:val="24"/>
                <w:szCs w:val="24"/>
              </w:rPr>
            </w:pPr>
            <w:hyperlink r:id="rId16" w:anchor="chapter-1" w:history="1">
              <w:r w:rsidRPr="00D52E1F">
                <w:rPr>
                  <w:rStyle w:val="Hyperlink"/>
                  <w:rFonts w:ascii="Arial" w:hAnsi="Arial" w:cs="Arial"/>
                  <w:sz w:val="24"/>
                  <w:szCs w:val="24"/>
                </w:rPr>
                <w:t>Managing Wellbeing</w:t>
              </w:r>
            </w:hyperlink>
            <w:r w:rsidRPr="00D52E1F">
              <w:rPr>
                <w:rFonts w:ascii="Arial" w:hAnsi="Arial" w:cs="Arial"/>
                <w:sz w:val="24"/>
                <w:szCs w:val="24"/>
              </w:rPr>
              <w:t xml:space="preserve"> - Tuesday, 4 August, 4pm</w:t>
            </w:r>
          </w:p>
          <w:p w14:paraId="2D9E4B96" w14:textId="77777777" w:rsidR="00D52E1F" w:rsidRPr="00D52E1F" w:rsidRDefault="00D52E1F" w:rsidP="00D52E1F">
            <w:pPr>
              <w:numPr>
                <w:ilvl w:val="0"/>
                <w:numId w:val="15"/>
              </w:numPr>
              <w:suppressAutoHyphens/>
              <w:autoSpaceDN w:val="0"/>
              <w:ind w:left="714" w:hanging="357"/>
              <w:rPr>
                <w:rFonts w:ascii="Arial" w:hAnsi="Arial" w:cs="Arial"/>
                <w:sz w:val="24"/>
                <w:szCs w:val="24"/>
              </w:rPr>
            </w:pPr>
            <w:hyperlink r:id="rId17" w:anchor="chapter-2" w:history="1">
              <w:r w:rsidRPr="00D52E1F">
                <w:rPr>
                  <w:rStyle w:val="Hyperlink"/>
                  <w:rFonts w:ascii="Arial" w:hAnsi="Arial" w:cs="Arial"/>
                  <w:sz w:val="24"/>
                  <w:szCs w:val="24"/>
                </w:rPr>
                <w:t>Mindfulness</w:t>
              </w:r>
            </w:hyperlink>
            <w:r w:rsidRPr="00D52E1F">
              <w:rPr>
                <w:rFonts w:ascii="Arial" w:hAnsi="Arial" w:cs="Arial"/>
                <w:sz w:val="24"/>
                <w:szCs w:val="24"/>
              </w:rPr>
              <w:t xml:space="preserve"> - Thursday, 6 August, 4pm</w:t>
            </w:r>
          </w:p>
          <w:p w14:paraId="2CC6724A" w14:textId="77777777" w:rsidR="00D52E1F" w:rsidRPr="00D52E1F" w:rsidRDefault="00D52E1F" w:rsidP="00D52E1F">
            <w:pPr>
              <w:numPr>
                <w:ilvl w:val="0"/>
                <w:numId w:val="15"/>
              </w:numPr>
              <w:suppressAutoHyphens/>
              <w:autoSpaceDN w:val="0"/>
              <w:ind w:left="714" w:hanging="357"/>
              <w:rPr>
                <w:rFonts w:ascii="Arial" w:hAnsi="Arial" w:cs="Arial"/>
                <w:sz w:val="24"/>
                <w:szCs w:val="24"/>
              </w:rPr>
            </w:pPr>
            <w:hyperlink r:id="rId18" w:anchor="chapter-3" w:history="1">
              <w:r w:rsidRPr="00D52E1F">
                <w:rPr>
                  <w:rStyle w:val="Hyperlink"/>
                  <w:rFonts w:ascii="Arial" w:hAnsi="Arial" w:cs="Arial"/>
                  <w:sz w:val="24"/>
                  <w:szCs w:val="24"/>
                </w:rPr>
                <w:t>Anxiety</w:t>
              </w:r>
            </w:hyperlink>
            <w:r w:rsidRPr="00D52E1F">
              <w:rPr>
                <w:rFonts w:ascii="Arial" w:hAnsi="Arial" w:cs="Arial"/>
                <w:sz w:val="24"/>
                <w:szCs w:val="24"/>
              </w:rPr>
              <w:t xml:space="preserve"> - Tuesday, 11 August, 4pm</w:t>
            </w:r>
          </w:p>
          <w:p w14:paraId="541B4E95" w14:textId="77777777" w:rsidR="00D52E1F" w:rsidRPr="00D52E1F" w:rsidRDefault="00D52E1F" w:rsidP="00D52E1F">
            <w:pPr>
              <w:numPr>
                <w:ilvl w:val="0"/>
                <w:numId w:val="15"/>
              </w:numPr>
              <w:suppressAutoHyphens/>
              <w:autoSpaceDN w:val="0"/>
              <w:ind w:left="714" w:hanging="357"/>
              <w:rPr>
                <w:rFonts w:ascii="Arial" w:hAnsi="Arial" w:cs="Arial"/>
                <w:sz w:val="24"/>
                <w:szCs w:val="24"/>
              </w:rPr>
            </w:pPr>
            <w:hyperlink r:id="rId19" w:anchor="chapter-4" w:history="1">
              <w:r w:rsidRPr="00D52E1F">
                <w:rPr>
                  <w:rStyle w:val="Hyperlink"/>
                  <w:rFonts w:ascii="Arial" w:hAnsi="Arial" w:cs="Arial"/>
                  <w:sz w:val="24"/>
                  <w:szCs w:val="24"/>
                </w:rPr>
                <w:t>Working from Home and Staying Well</w:t>
              </w:r>
            </w:hyperlink>
            <w:r w:rsidRPr="00D52E1F">
              <w:rPr>
                <w:rFonts w:ascii="Arial" w:hAnsi="Arial" w:cs="Arial"/>
                <w:sz w:val="24"/>
                <w:szCs w:val="24"/>
              </w:rPr>
              <w:t xml:space="preserve"> - Thursday, 13 August, 4pm</w:t>
            </w:r>
          </w:p>
          <w:p w14:paraId="36A291D5" w14:textId="77777777" w:rsidR="00D52E1F" w:rsidRPr="00D52E1F" w:rsidRDefault="00D52E1F" w:rsidP="00D52E1F">
            <w:pPr>
              <w:numPr>
                <w:ilvl w:val="0"/>
                <w:numId w:val="15"/>
              </w:numPr>
              <w:suppressAutoHyphens/>
              <w:autoSpaceDN w:val="0"/>
              <w:ind w:left="714" w:hanging="357"/>
              <w:rPr>
                <w:rFonts w:ascii="Arial" w:hAnsi="Arial" w:cs="Arial"/>
                <w:sz w:val="24"/>
                <w:szCs w:val="24"/>
              </w:rPr>
            </w:pPr>
            <w:hyperlink r:id="rId20" w:anchor="chapter-5" w:history="1">
              <w:r w:rsidRPr="00D52E1F">
                <w:rPr>
                  <w:rStyle w:val="Hyperlink"/>
                  <w:rFonts w:ascii="Arial" w:hAnsi="Arial" w:cs="Arial"/>
                  <w:sz w:val="24"/>
                  <w:szCs w:val="24"/>
                </w:rPr>
                <w:t>Low Mood</w:t>
              </w:r>
            </w:hyperlink>
            <w:r w:rsidRPr="00D52E1F">
              <w:rPr>
                <w:rFonts w:ascii="Arial" w:hAnsi="Arial" w:cs="Arial"/>
                <w:sz w:val="24"/>
                <w:szCs w:val="24"/>
              </w:rPr>
              <w:t xml:space="preserve"> - Tuesday, 18 August 2020, 4pm</w:t>
            </w:r>
          </w:p>
          <w:p w14:paraId="15C15AD8" w14:textId="77777777" w:rsidR="00D52E1F" w:rsidRPr="00D52E1F" w:rsidRDefault="00D52E1F" w:rsidP="00D52E1F">
            <w:pPr>
              <w:numPr>
                <w:ilvl w:val="0"/>
                <w:numId w:val="15"/>
              </w:numPr>
              <w:suppressAutoHyphens/>
              <w:autoSpaceDN w:val="0"/>
              <w:ind w:left="714" w:hanging="357"/>
              <w:rPr>
                <w:rFonts w:ascii="Arial" w:hAnsi="Arial" w:cs="Arial"/>
                <w:sz w:val="24"/>
                <w:szCs w:val="24"/>
              </w:rPr>
            </w:pPr>
            <w:hyperlink r:id="rId21" w:anchor="chapter-6" w:history="1">
              <w:r w:rsidRPr="00D52E1F">
                <w:rPr>
                  <w:rStyle w:val="Hyperlink"/>
                  <w:rFonts w:ascii="Arial" w:hAnsi="Arial" w:cs="Arial"/>
                  <w:sz w:val="24"/>
                  <w:szCs w:val="24"/>
                </w:rPr>
                <w:t xml:space="preserve">BAME Wellbeing with David </w:t>
              </w:r>
              <w:proofErr w:type="spellStart"/>
              <w:r w:rsidRPr="00D52E1F">
                <w:rPr>
                  <w:rStyle w:val="Hyperlink"/>
                  <w:rFonts w:ascii="Arial" w:hAnsi="Arial" w:cs="Arial"/>
                  <w:sz w:val="24"/>
                  <w:szCs w:val="24"/>
                </w:rPr>
                <w:t>Truswell</w:t>
              </w:r>
              <w:proofErr w:type="spellEnd"/>
            </w:hyperlink>
            <w:r w:rsidRPr="00D52E1F">
              <w:rPr>
                <w:rFonts w:ascii="Arial" w:hAnsi="Arial" w:cs="Arial"/>
                <w:sz w:val="24"/>
                <w:szCs w:val="24"/>
              </w:rPr>
              <w:t xml:space="preserve"> - Thursday, 20 August 2020, 4pm</w:t>
            </w:r>
          </w:p>
          <w:p w14:paraId="4B5ED76B" w14:textId="14686393" w:rsidR="00B81506" w:rsidRPr="00D869F7" w:rsidRDefault="00D52E1F" w:rsidP="00F80759">
            <w:pPr>
              <w:suppressAutoHyphens/>
              <w:autoSpaceDN w:val="0"/>
              <w:spacing w:before="120" w:after="120"/>
              <w:rPr>
                <w:rFonts w:ascii="Arial" w:eastAsia="Calibri" w:hAnsi="Arial" w:cs="Arial"/>
                <w:color w:val="0000FF"/>
                <w:sz w:val="24"/>
                <w:szCs w:val="24"/>
                <w:u w:val="single"/>
                <w:lang w:eastAsia="en-GB"/>
              </w:rPr>
            </w:pPr>
            <w:r>
              <w:rPr>
                <w:rFonts w:ascii="Arial" w:hAnsi="Arial" w:cs="Arial"/>
                <w:sz w:val="24"/>
                <w:szCs w:val="24"/>
              </w:rPr>
              <w:t>R</w:t>
            </w:r>
            <w:r w:rsidR="00B81506" w:rsidRPr="00D869F7">
              <w:rPr>
                <w:rFonts w:ascii="Arial" w:hAnsi="Arial" w:cs="Arial"/>
                <w:sz w:val="24"/>
                <w:szCs w:val="24"/>
              </w:rPr>
              <w:t xml:space="preserve">egistration details are available via the </w:t>
            </w:r>
            <w:hyperlink r:id="rId22" w:history="1">
              <w:r w:rsidR="00B81506" w:rsidRPr="00D52E1F">
                <w:rPr>
                  <w:rStyle w:val="Hyperlink"/>
                  <w:rFonts w:ascii="Arial" w:hAnsi="Arial" w:cs="Arial"/>
                  <w:sz w:val="24"/>
                  <w:szCs w:val="24"/>
                </w:rPr>
                <w:t>Thrive LDN website</w:t>
              </w:r>
            </w:hyperlink>
            <w:r w:rsidR="00B81506" w:rsidRPr="00D52E1F">
              <w:rPr>
                <w:rFonts w:ascii="Arial" w:hAnsi="Arial" w:cs="Arial"/>
                <w:sz w:val="24"/>
                <w:szCs w:val="24"/>
              </w:rPr>
              <w:t>.</w:t>
            </w:r>
          </w:p>
        </w:tc>
      </w:tr>
      <w:tr w:rsidR="00B81506" w:rsidRPr="00D869F7" w14:paraId="6C02AA58" w14:textId="77777777" w:rsidTr="00F80759">
        <w:tc>
          <w:tcPr>
            <w:tcW w:w="9016" w:type="dxa"/>
            <w:gridSpan w:val="2"/>
            <w:shd w:val="clear" w:color="auto" w:fill="D9E2F3" w:themeFill="accent1" w:themeFillTint="33"/>
          </w:tcPr>
          <w:p w14:paraId="5C4F5F2A" w14:textId="77777777" w:rsidR="00B81506" w:rsidRPr="00D869F7" w:rsidRDefault="00B81506" w:rsidP="00F80759">
            <w:pPr>
              <w:jc w:val="center"/>
              <w:rPr>
                <w:rFonts w:ascii="Arial" w:hAnsi="Arial" w:cs="Arial"/>
                <w:sz w:val="24"/>
                <w:szCs w:val="24"/>
              </w:rPr>
            </w:pPr>
            <w:r w:rsidRPr="00D869F7">
              <w:rPr>
                <w:rFonts w:ascii="Arial" w:hAnsi="Arial" w:cs="Arial"/>
                <w:b/>
                <w:bCs/>
                <w:sz w:val="24"/>
                <w:szCs w:val="24"/>
              </w:rPr>
              <w:lastRenderedPageBreak/>
              <w:t>Suggested tweets</w:t>
            </w:r>
          </w:p>
        </w:tc>
      </w:tr>
      <w:tr w:rsidR="008F60FB" w:rsidRPr="00D869F7" w14:paraId="58A622A1" w14:textId="77777777" w:rsidTr="008F60FB">
        <w:trPr>
          <w:trHeight w:val="447"/>
        </w:trPr>
        <w:tc>
          <w:tcPr>
            <w:tcW w:w="9016" w:type="dxa"/>
            <w:gridSpan w:val="2"/>
            <w:shd w:val="clear" w:color="auto" w:fill="FFFFFF" w:themeFill="background1"/>
            <w:vAlign w:val="center"/>
          </w:tcPr>
          <w:p w14:paraId="281C16DF" w14:textId="275A78F9" w:rsidR="008F60FB" w:rsidRPr="008F60FB" w:rsidRDefault="008F60FB" w:rsidP="008F60FB">
            <w:pPr>
              <w:rPr>
                <w:rFonts w:ascii="Arial" w:hAnsi="Arial" w:cs="Arial"/>
                <w:sz w:val="24"/>
                <w:szCs w:val="24"/>
              </w:rPr>
            </w:pPr>
            <w:r w:rsidRPr="008F60FB">
              <w:rPr>
                <w:rFonts w:ascii="Arial" w:hAnsi="Arial" w:cs="Arial"/>
                <w:color w:val="FF0000"/>
                <w:sz w:val="24"/>
                <w:szCs w:val="24"/>
              </w:rPr>
              <w:t xml:space="preserve">QUICK RETWEET: </w:t>
            </w:r>
            <w:hyperlink r:id="rId23" w:history="1">
              <w:r w:rsidRPr="008F60FB">
                <w:rPr>
                  <w:rStyle w:val="Hyperlink"/>
                  <w:rFonts w:ascii="Arial" w:hAnsi="Arial" w:cs="Arial"/>
                  <w:sz w:val="24"/>
                  <w:szCs w:val="24"/>
                </w:rPr>
                <w:t>https://twitter.com/ThriveLDN/status/1287658505881759744</w:t>
              </w:r>
            </w:hyperlink>
            <w:r w:rsidRPr="008F60FB">
              <w:rPr>
                <w:rFonts w:ascii="Arial" w:hAnsi="Arial" w:cs="Arial"/>
                <w:sz w:val="24"/>
                <w:szCs w:val="24"/>
              </w:rPr>
              <w:t xml:space="preserve"> </w:t>
            </w:r>
          </w:p>
        </w:tc>
      </w:tr>
      <w:tr w:rsidR="00B81506" w:rsidRPr="00D869F7" w14:paraId="211A722C" w14:textId="77777777" w:rsidTr="00F80759">
        <w:tc>
          <w:tcPr>
            <w:tcW w:w="6091" w:type="dxa"/>
            <w:shd w:val="clear" w:color="auto" w:fill="D9E2F3" w:themeFill="accent1" w:themeFillTint="33"/>
          </w:tcPr>
          <w:p w14:paraId="3D4DD4E0" w14:textId="77777777" w:rsidR="00B81506" w:rsidRPr="00D869F7" w:rsidRDefault="00B81506" w:rsidP="00F80759">
            <w:pPr>
              <w:rPr>
                <w:rFonts w:ascii="Arial" w:hAnsi="Arial" w:cs="Arial"/>
                <w:b/>
                <w:bCs/>
                <w:sz w:val="24"/>
                <w:szCs w:val="24"/>
              </w:rPr>
            </w:pPr>
            <w:r w:rsidRPr="00D869F7">
              <w:rPr>
                <w:rFonts w:ascii="Arial" w:hAnsi="Arial" w:cs="Arial"/>
                <w:b/>
                <w:bCs/>
                <w:sz w:val="24"/>
                <w:szCs w:val="24"/>
              </w:rPr>
              <w:t>Suggested post</w:t>
            </w:r>
          </w:p>
        </w:tc>
        <w:tc>
          <w:tcPr>
            <w:tcW w:w="2925" w:type="dxa"/>
            <w:shd w:val="clear" w:color="auto" w:fill="D9E2F3" w:themeFill="accent1" w:themeFillTint="33"/>
          </w:tcPr>
          <w:p w14:paraId="6DEC6638" w14:textId="77777777" w:rsidR="00B81506" w:rsidRPr="00D869F7" w:rsidRDefault="00B81506" w:rsidP="00F80759">
            <w:pPr>
              <w:rPr>
                <w:rFonts w:ascii="Arial" w:hAnsi="Arial" w:cs="Arial"/>
                <w:b/>
                <w:bCs/>
                <w:i/>
                <w:iCs/>
                <w:sz w:val="24"/>
                <w:szCs w:val="24"/>
              </w:rPr>
            </w:pPr>
            <w:r w:rsidRPr="00D869F7">
              <w:rPr>
                <w:rFonts w:ascii="Arial" w:hAnsi="Arial" w:cs="Arial"/>
                <w:b/>
                <w:bCs/>
                <w:i/>
                <w:iCs/>
                <w:sz w:val="24"/>
                <w:szCs w:val="24"/>
              </w:rPr>
              <w:t>ASSETS</w:t>
            </w:r>
          </w:p>
        </w:tc>
      </w:tr>
      <w:tr w:rsidR="00B81506" w:rsidRPr="00D869F7" w14:paraId="18E392EC" w14:textId="77777777" w:rsidTr="00F80759">
        <w:tc>
          <w:tcPr>
            <w:tcW w:w="6091" w:type="dxa"/>
            <w:shd w:val="clear" w:color="auto" w:fill="auto"/>
          </w:tcPr>
          <w:p w14:paraId="39395241" w14:textId="03ACC7BE" w:rsidR="00012E9E" w:rsidRPr="00012E9E" w:rsidRDefault="00012E9E" w:rsidP="00012E9E">
            <w:pPr>
              <w:suppressAutoHyphens/>
              <w:autoSpaceDN w:val="0"/>
              <w:spacing w:before="120" w:after="120" w:line="276" w:lineRule="auto"/>
              <w:ind w:left="176"/>
              <w:rPr>
                <w:rFonts w:ascii="Arial" w:hAnsi="Arial" w:cs="Arial"/>
                <w:sz w:val="24"/>
                <w:szCs w:val="24"/>
              </w:rPr>
            </w:pPr>
            <w:proofErr w:type="gramStart"/>
            <w:r w:rsidRPr="00012E9E">
              <w:rPr>
                <w:rFonts w:ascii="Arial" w:hAnsi="Arial" w:cs="Arial"/>
                <w:sz w:val="24"/>
                <w:szCs w:val="24"/>
              </w:rPr>
              <w:t>It's</w:t>
            </w:r>
            <w:proofErr w:type="gramEnd"/>
            <w:r w:rsidRPr="00012E9E">
              <w:rPr>
                <w:rFonts w:ascii="Arial" w:hAnsi="Arial" w:cs="Arial"/>
                <w:sz w:val="24"/>
                <w:szCs w:val="24"/>
              </w:rPr>
              <w:t xml:space="preserve"> okay not to feel okay. Join NHS-led #CopingDuringCovid webinars - designed to help you manage the emotional impact of COVID-19, covering:</w:t>
            </w:r>
          </w:p>
          <w:p w14:paraId="67156B7E" w14:textId="77777777" w:rsidR="00012E9E" w:rsidRPr="00012E9E" w:rsidRDefault="00012E9E" w:rsidP="00012E9E">
            <w:pPr>
              <w:suppressAutoHyphens/>
              <w:autoSpaceDN w:val="0"/>
              <w:spacing w:before="120" w:after="120" w:line="276" w:lineRule="auto"/>
              <w:ind w:left="176"/>
              <w:rPr>
                <w:rFonts w:ascii="Arial" w:hAnsi="Arial" w:cs="Arial"/>
                <w:sz w:val="24"/>
                <w:szCs w:val="24"/>
              </w:rPr>
            </w:pPr>
          </w:p>
          <w:p w14:paraId="3BC99F7C" w14:textId="77777777" w:rsidR="00012E9E" w:rsidRPr="00012E9E" w:rsidRDefault="00012E9E" w:rsidP="00012E9E">
            <w:pPr>
              <w:suppressAutoHyphens/>
              <w:autoSpaceDN w:val="0"/>
              <w:spacing w:before="120" w:after="120" w:line="276" w:lineRule="auto"/>
              <w:ind w:left="176"/>
              <w:rPr>
                <w:rFonts w:ascii="Arial" w:hAnsi="Arial" w:cs="Arial"/>
                <w:sz w:val="24"/>
                <w:szCs w:val="24"/>
              </w:rPr>
            </w:pPr>
            <w:r w:rsidRPr="00012E9E">
              <w:rPr>
                <w:rFonts w:ascii="Segoe UI Emoji" w:hAnsi="Segoe UI Emoji" w:cs="Segoe UI Emoji"/>
                <w:sz w:val="24"/>
                <w:szCs w:val="24"/>
              </w:rPr>
              <w:t>➡</w:t>
            </w:r>
            <w:r w:rsidRPr="00012E9E">
              <w:rPr>
                <w:rFonts w:ascii="Arial" w:hAnsi="Arial" w:cs="Arial"/>
                <w:sz w:val="24"/>
                <w:szCs w:val="24"/>
              </w:rPr>
              <w:t>️#Mindfullness</w:t>
            </w:r>
          </w:p>
          <w:p w14:paraId="40F8224D" w14:textId="77777777" w:rsidR="00012E9E" w:rsidRPr="00012E9E" w:rsidRDefault="00012E9E" w:rsidP="00012E9E">
            <w:pPr>
              <w:suppressAutoHyphens/>
              <w:autoSpaceDN w:val="0"/>
              <w:spacing w:before="120" w:after="120" w:line="276" w:lineRule="auto"/>
              <w:ind w:left="176"/>
              <w:rPr>
                <w:rFonts w:ascii="Arial" w:hAnsi="Arial" w:cs="Arial"/>
                <w:sz w:val="24"/>
                <w:szCs w:val="24"/>
              </w:rPr>
            </w:pPr>
            <w:r w:rsidRPr="00012E9E">
              <w:rPr>
                <w:rFonts w:ascii="Segoe UI Emoji" w:hAnsi="Segoe UI Emoji" w:cs="Segoe UI Emoji"/>
                <w:sz w:val="24"/>
                <w:szCs w:val="24"/>
              </w:rPr>
              <w:t>➡</w:t>
            </w:r>
            <w:r w:rsidRPr="00012E9E">
              <w:rPr>
                <w:rFonts w:ascii="Arial" w:hAnsi="Arial" w:cs="Arial"/>
                <w:sz w:val="24"/>
                <w:szCs w:val="24"/>
              </w:rPr>
              <w:t>️#WorkingFromHome</w:t>
            </w:r>
          </w:p>
          <w:p w14:paraId="161762DC" w14:textId="156CA2C3" w:rsidR="00012E9E" w:rsidRPr="00012E9E" w:rsidRDefault="00012E9E" w:rsidP="00012E9E">
            <w:pPr>
              <w:suppressAutoHyphens/>
              <w:autoSpaceDN w:val="0"/>
              <w:spacing w:before="120" w:after="120" w:line="276" w:lineRule="auto"/>
              <w:ind w:left="176"/>
              <w:rPr>
                <w:rFonts w:ascii="Arial" w:hAnsi="Arial" w:cs="Arial"/>
                <w:sz w:val="24"/>
                <w:szCs w:val="24"/>
              </w:rPr>
            </w:pPr>
            <w:r w:rsidRPr="00012E9E">
              <w:rPr>
                <w:rFonts w:ascii="Segoe UI Emoji" w:hAnsi="Segoe UI Emoji" w:cs="Segoe UI Emoji"/>
                <w:sz w:val="24"/>
                <w:szCs w:val="24"/>
              </w:rPr>
              <w:t>➡</w:t>
            </w:r>
            <w:r w:rsidRPr="00012E9E">
              <w:rPr>
                <w:rFonts w:ascii="Arial" w:hAnsi="Arial" w:cs="Arial"/>
                <w:sz w:val="24"/>
                <w:szCs w:val="24"/>
              </w:rPr>
              <w:t xml:space="preserve">️#BAMEWellbeing w/@davidondementia </w:t>
            </w:r>
          </w:p>
          <w:p w14:paraId="1A386146" w14:textId="77777777" w:rsidR="00012E9E" w:rsidRPr="00012E9E" w:rsidRDefault="00012E9E" w:rsidP="00012E9E">
            <w:pPr>
              <w:suppressAutoHyphens/>
              <w:autoSpaceDN w:val="0"/>
              <w:spacing w:before="120" w:after="120" w:line="276" w:lineRule="auto"/>
              <w:ind w:left="176"/>
              <w:rPr>
                <w:rFonts w:ascii="Arial" w:hAnsi="Arial" w:cs="Arial"/>
                <w:sz w:val="24"/>
                <w:szCs w:val="24"/>
              </w:rPr>
            </w:pPr>
            <w:r w:rsidRPr="00012E9E">
              <w:rPr>
                <w:rFonts w:ascii="Segoe UI Emoji" w:hAnsi="Segoe UI Emoji" w:cs="Segoe UI Emoji"/>
                <w:sz w:val="24"/>
                <w:szCs w:val="24"/>
              </w:rPr>
              <w:t>➡</w:t>
            </w:r>
            <w:r w:rsidRPr="00012E9E">
              <w:rPr>
                <w:rFonts w:ascii="Arial" w:hAnsi="Arial" w:cs="Arial"/>
                <w:sz w:val="24"/>
                <w:szCs w:val="24"/>
              </w:rPr>
              <w:t xml:space="preserve">️#Anxiety </w:t>
            </w:r>
          </w:p>
          <w:p w14:paraId="7FF87B9D" w14:textId="77777777" w:rsidR="00012E9E" w:rsidRPr="00012E9E" w:rsidRDefault="00012E9E" w:rsidP="00012E9E">
            <w:pPr>
              <w:suppressAutoHyphens/>
              <w:autoSpaceDN w:val="0"/>
              <w:spacing w:before="120" w:after="120" w:line="276" w:lineRule="auto"/>
              <w:ind w:left="176"/>
              <w:rPr>
                <w:rFonts w:ascii="Arial" w:hAnsi="Arial" w:cs="Arial"/>
                <w:sz w:val="24"/>
                <w:szCs w:val="24"/>
              </w:rPr>
            </w:pPr>
            <w:r w:rsidRPr="00012E9E">
              <w:rPr>
                <w:rFonts w:ascii="Segoe UI Emoji" w:hAnsi="Segoe UI Emoji" w:cs="Segoe UI Emoji"/>
                <w:sz w:val="24"/>
                <w:szCs w:val="24"/>
              </w:rPr>
              <w:t>➡</w:t>
            </w:r>
            <w:r w:rsidRPr="00012E9E">
              <w:rPr>
                <w:rFonts w:ascii="Arial" w:hAnsi="Arial" w:cs="Arial"/>
                <w:sz w:val="24"/>
                <w:szCs w:val="24"/>
              </w:rPr>
              <w:t>️#LowMood</w:t>
            </w:r>
          </w:p>
          <w:p w14:paraId="7AAB3749" w14:textId="77777777" w:rsidR="00012E9E" w:rsidRPr="00012E9E" w:rsidRDefault="00012E9E" w:rsidP="00012E9E">
            <w:pPr>
              <w:suppressAutoHyphens/>
              <w:autoSpaceDN w:val="0"/>
              <w:spacing w:before="120" w:after="120" w:line="276" w:lineRule="auto"/>
              <w:ind w:left="176"/>
              <w:rPr>
                <w:rFonts w:ascii="Arial" w:hAnsi="Arial" w:cs="Arial"/>
                <w:sz w:val="24"/>
                <w:szCs w:val="24"/>
              </w:rPr>
            </w:pPr>
          </w:p>
          <w:p w14:paraId="6B4FE6BB" w14:textId="3DACD62F" w:rsidR="00B81506" w:rsidRPr="00D869F7" w:rsidRDefault="00012E9E" w:rsidP="00012E9E">
            <w:pPr>
              <w:suppressAutoHyphens/>
              <w:autoSpaceDN w:val="0"/>
              <w:spacing w:before="120" w:after="120" w:line="276" w:lineRule="auto"/>
              <w:ind w:left="176"/>
              <w:rPr>
                <w:rFonts w:ascii="Arial" w:hAnsi="Arial" w:cs="Arial"/>
                <w:b/>
                <w:bCs/>
                <w:sz w:val="24"/>
                <w:szCs w:val="24"/>
              </w:rPr>
            </w:pPr>
            <w:r w:rsidRPr="00012E9E">
              <w:rPr>
                <w:rFonts w:ascii="Segoe UI Emoji" w:hAnsi="Segoe UI Emoji" w:cs="Segoe UI Emoji"/>
                <w:sz w:val="24"/>
                <w:szCs w:val="24"/>
              </w:rPr>
              <w:t>🖱</w:t>
            </w:r>
            <w:r w:rsidRPr="00012E9E">
              <w:rPr>
                <w:rFonts w:ascii="Arial" w:hAnsi="Arial" w:cs="Arial"/>
                <w:sz w:val="24"/>
                <w:szCs w:val="24"/>
              </w:rPr>
              <w:t>️ Register</w:t>
            </w:r>
            <w:r>
              <w:rPr>
                <w:rFonts w:ascii="Arial" w:hAnsi="Arial" w:cs="Arial"/>
                <w:sz w:val="24"/>
                <w:szCs w:val="24"/>
              </w:rPr>
              <w:t xml:space="preserve"> </w:t>
            </w:r>
            <w:hyperlink r:id="rId24" w:history="1">
              <w:r w:rsidR="00B81506" w:rsidRPr="00D869F7">
                <w:rPr>
                  <w:rFonts w:ascii="Arial" w:eastAsia="Calibri" w:hAnsi="Arial" w:cs="Arial"/>
                  <w:bCs/>
                  <w:color w:val="0000FF"/>
                  <w:sz w:val="24"/>
                  <w:szCs w:val="24"/>
                  <w:u w:val="single"/>
                </w:rPr>
                <w:t>https://thriveldn.co.uk/resources/coping-well-during-covid/</w:t>
              </w:r>
            </w:hyperlink>
            <w:r w:rsidR="00B81506" w:rsidRPr="00D869F7">
              <w:rPr>
                <w:rFonts w:ascii="Arial" w:eastAsia="Calibri" w:hAnsi="Arial" w:cs="Arial"/>
                <w:bCs/>
                <w:color w:val="404040"/>
                <w:sz w:val="24"/>
                <w:szCs w:val="24"/>
              </w:rPr>
              <w:t xml:space="preserve"> </w:t>
            </w:r>
          </w:p>
        </w:tc>
        <w:tc>
          <w:tcPr>
            <w:tcW w:w="2925" w:type="dxa"/>
            <w:shd w:val="clear" w:color="auto" w:fill="auto"/>
          </w:tcPr>
          <w:p w14:paraId="2CAC6667" w14:textId="4CBF2BC6" w:rsidR="00B81506" w:rsidRDefault="00A158D1" w:rsidP="00F80759">
            <w:pPr>
              <w:rPr>
                <w:rStyle w:val="Hyperlink"/>
                <w:rFonts w:ascii="Arial" w:hAnsi="Arial" w:cs="Arial"/>
              </w:rPr>
            </w:pPr>
            <w:hyperlink r:id="rId25" w:history="1">
              <w:r w:rsidRPr="00C16E51">
                <w:rPr>
                  <w:rStyle w:val="Hyperlink"/>
                  <w:rFonts w:ascii="Arial" w:hAnsi="Arial" w:cs="Arial"/>
                </w:rPr>
                <w:t>https://thriveldn.co.uk/wp-content/uploads/2020/07/Wellbeing-webinar-graphics-Aug-2020.zip</w:t>
              </w:r>
            </w:hyperlink>
          </w:p>
          <w:p w14:paraId="338B8745" w14:textId="77777777" w:rsidR="00A158D1" w:rsidRPr="00D869F7" w:rsidRDefault="00A158D1" w:rsidP="00F80759">
            <w:pPr>
              <w:rPr>
                <w:rStyle w:val="Hyperlink"/>
                <w:rFonts w:ascii="Arial" w:hAnsi="Arial" w:cs="Arial"/>
              </w:rPr>
            </w:pPr>
          </w:p>
          <w:p w14:paraId="6CE14366" w14:textId="77777777" w:rsidR="00B81506" w:rsidRPr="00D869F7" w:rsidRDefault="00B81506" w:rsidP="00F80759">
            <w:pPr>
              <w:rPr>
                <w:rFonts w:ascii="Arial" w:hAnsi="Arial" w:cs="Arial"/>
                <w:b/>
                <w:bCs/>
              </w:rPr>
            </w:pPr>
          </w:p>
        </w:tc>
      </w:tr>
      <w:tr w:rsidR="00B81506" w:rsidRPr="00D869F7" w14:paraId="561800BF" w14:textId="77777777" w:rsidTr="00F80759">
        <w:trPr>
          <w:trHeight w:val="2523"/>
        </w:trPr>
        <w:tc>
          <w:tcPr>
            <w:tcW w:w="6091" w:type="dxa"/>
          </w:tcPr>
          <w:p w14:paraId="6D882CBE" w14:textId="77777777" w:rsidR="00B81506" w:rsidRPr="00D869F7" w:rsidRDefault="00B81506" w:rsidP="00F80759">
            <w:pPr>
              <w:rPr>
                <w:rFonts w:ascii="Arial" w:hAnsi="Arial" w:cs="Arial"/>
                <w:sz w:val="24"/>
                <w:szCs w:val="24"/>
              </w:rPr>
            </w:pPr>
            <w:r w:rsidRPr="00D869F7">
              <w:rPr>
                <w:rFonts w:ascii="Arial" w:hAnsi="Arial" w:cs="Arial"/>
                <w:sz w:val="24"/>
                <w:szCs w:val="24"/>
              </w:rPr>
              <w:t xml:space="preserve">When times are uncertain, </w:t>
            </w:r>
            <w:proofErr w:type="gramStart"/>
            <w:r w:rsidRPr="00D869F7">
              <w:rPr>
                <w:rFonts w:ascii="Arial" w:hAnsi="Arial" w:cs="Arial"/>
                <w:sz w:val="24"/>
                <w:szCs w:val="24"/>
              </w:rPr>
              <w:t>it's</w:t>
            </w:r>
            <w:proofErr w:type="gramEnd"/>
            <w:r w:rsidRPr="00D869F7">
              <w:rPr>
                <w:rFonts w:ascii="Arial" w:hAnsi="Arial" w:cs="Arial"/>
                <w:sz w:val="24"/>
                <w:szCs w:val="24"/>
              </w:rPr>
              <w:t xml:space="preserve"> perfectly normal to feel worried. @GoodThinkingUK has a range of apps to help if you have anxiety, low mood, sleeping difficulties or stress. </w:t>
            </w:r>
          </w:p>
          <w:p w14:paraId="1C295A07" w14:textId="77777777" w:rsidR="00B81506" w:rsidRPr="00D869F7" w:rsidRDefault="00B81506" w:rsidP="00F80759">
            <w:pPr>
              <w:rPr>
                <w:rFonts w:ascii="Arial" w:hAnsi="Arial" w:cs="Arial"/>
                <w:sz w:val="24"/>
                <w:szCs w:val="24"/>
              </w:rPr>
            </w:pPr>
            <w:r w:rsidRPr="00D869F7">
              <w:rPr>
                <w:rFonts w:ascii="Arial" w:hAnsi="Arial" w:cs="Arial"/>
                <w:sz w:val="24"/>
                <w:szCs w:val="24"/>
              </w:rPr>
              <w:br/>
            </w:r>
          </w:p>
          <w:p w14:paraId="796F92AF" w14:textId="77777777" w:rsidR="00B81506" w:rsidRPr="00D869F7" w:rsidRDefault="00B81506" w:rsidP="00F80759">
            <w:pPr>
              <w:rPr>
                <w:rFonts w:ascii="Arial" w:hAnsi="Arial" w:cs="Arial"/>
                <w:sz w:val="24"/>
                <w:szCs w:val="24"/>
              </w:rPr>
            </w:pPr>
            <w:r w:rsidRPr="00D869F7">
              <w:rPr>
                <w:rFonts w:ascii="Arial" w:hAnsi="Arial" w:cs="Arial"/>
                <w:sz w:val="24"/>
                <w:szCs w:val="24"/>
              </w:rPr>
              <w:t xml:space="preserve">Or join NHS-led public webinars to help you cope with the impact of COVID-19 </w:t>
            </w:r>
            <w:r w:rsidRPr="00D869F7">
              <w:rPr>
                <w:rFonts w:ascii="Segoe UI Emoji" w:hAnsi="Segoe UI Emoji" w:cs="Segoe UI Emoji"/>
                <w:sz w:val="24"/>
                <w:szCs w:val="24"/>
              </w:rPr>
              <w:t>👇</w:t>
            </w:r>
          </w:p>
          <w:p w14:paraId="1A8BB5D9" w14:textId="125758A1" w:rsidR="00B81506" w:rsidRPr="00D869F7" w:rsidRDefault="008F60FB" w:rsidP="00F80759">
            <w:pPr>
              <w:rPr>
                <w:rFonts w:ascii="Arial" w:hAnsi="Arial" w:cs="Arial"/>
                <w:sz w:val="24"/>
                <w:szCs w:val="24"/>
              </w:rPr>
            </w:pPr>
            <w:hyperlink r:id="rId26" w:history="1">
              <w:r w:rsidR="00B81506" w:rsidRPr="00D869F7">
                <w:rPr>
                  <w:rStyle w:val="Hyperlink"/>
                  <w:rFonts w:ascii="Arial" w:hAnsi="Arial" w:cs="Arial"/>
                  <w:sz w:val="24"/>
                  <w:szCs w:val="24"/>
                </w:rPr>
                <w:t>https://thriveldn.co.uk/resources/coping-well-during-covid/</w:t>
              </w:r>
            </w:hyperlink>
          </w:p>
          <w:p w14:paraId="7CCC0897" w14:textId="77777777" w:rsidR="00B81506" w:rsidRPr="00D869F7" w:rsidRDefault="00B81506" w:rsidP="00F80759">
            <w:pPr>
              <w:rPr>
                <w:rFonts w:ascii="Arial" w:hAnsi="Arial" w:cs="Arial"/>
                <w:sz w:val="24"/>
                <w:szCs w:val="24"/>
              </w:rPr>
            </w:pPr>
            <w:r w:rsidRPr="00D869F7">
              <w:rPr>
                <w:rFonts w:ascii="Arial" w:hAnsi="Arial" w:cs="Arial"/>
                <w:sz w:val="24"/>
                <w:szCs w:val="24"/>
              </w:rPr>
              <w:t xml:space="preserve"> </w:t>
            </w:r>
          </w:p>
        </w:tc>
        <w:tc>
          <w:tcPr>
            <w:tcW w:w="2925" w:type="dxa"/>
          </w:tcPr>
          <w:p w14:paraId="3A7282FD" w14:textId="4330BB04" w:rsidR="00B81506" w:rsidRPr="00D869F7" w:rsidRDefault="008F60FB" w:rsidP="00F80759">
            <w:pPr>
              <w:rPr>
                <w:rFonts w:ascii="Arial" w:hAnsi="Arial" w:cs="Arial"/>
                <w:color w:val="0563C1" w:themeColor="hyperlink"/>
                <w:u w:val="single"/>
              </w:rPr>
            </w:pPr>
            <w:hyperlink r:id="rId27" w:history="1">
              <w:r w:rsidR="00B81506" w:rsidRPr="00D869F7">
                <w:rPr>
                  <w:rStyle w:val="Hyperlink"/>
                  <w:rFonts w:ascii="Arial" w:hAnsi="Arial" w:cs="Arial"/>
                </w:rPr>
                <w:t>https://thri</w:t>
              </w:r>
              <w:r w:rsidR="00B81506" w:rsidRPr="00D869F7">
                <w:rPr>
                  <w:rStyle w:val="Hyperlink"/>
                  <w:rFonts w:ascii="Arial" w:hAnsi="Arial" w:cs="Arial"/>
                </w:rPr>
                <w:t>v</w:t>
              </w:r>
              <w:r w:rsidR="00B81506" w:rsidRPr="00D869F7">
                <w:rPr>
                  <w:rStyle w:val="Hyperlink"/>
                  <w:rFonts w:ascii="Arial" w:hAnsi="Arial" w:cs="Arial"/>
                </w:rPr>
                <w:t>eldn.co.uk/wp-content/uploads/2020/06/wellbeing-resources-header-image.jpg</w:t>
              </w:r>
            </w:hyperlink>
          </w:p>
        </w:tc>
      </w:tr>
      <w:tr w:rsidR="00B81506" w:rsidRPr="00D869F7" w14:paraId="7242143F" w14:textId="77777777" w:rsidTr="00F80759">
        <w:trPr>
          <w:trHeight w:val="287"/>
        </w:trPr>
        <w:tc>
          <w:tcPr>
            <w:tcW w:w="9016" w:type="dxa"/>
            <w:gridSpan w:val="2"/>
            <w:shd w:val="clear" w:color="auto" w:fill="D9E2F3" w:themeFill="accent1" w:themeFillTint="33"/>
            <w:vAlign w:val="center"/>
          </w:tcPr>
          <w:p w14:paraId="71E17B3F" w14:textId="77777777" w:rsidR="00B81506" w:rsidRPr="00D869F7" w:rsidRDefault="00B81506" w:rsidP="00F80759">
            <w:pPr>
              <w:jc w:val="center"/>
              <w:rPr>
                <w:rFonts w:ascii="Arial" w:hAnsi="Arial" w:cs="Arial"/>
                <w:b/>
                <w:bCs/>
                <w:sz w:val="24"/>
                <w:szCs w:val="24"/>
              </w:rPr>
            </w:pPr>
            <w:r w:rsidRPr="00D869F7">
              <w:rPr>
                <w:rFonts w:ascii="Arial" w:hAnsi="Arial" w:cs="Arial"/>
                <w:b/>
                <w:bCs/>
                <w:sz w:val="24"/>
                <w:szCs w:val="24"/>
              </w:rPr>
              <w:t>Instagram</w:t>
            </w:r>
          </w:p>
        </w:tc>
      </w:tr>
      <w:tr w:rsidR="00B81506" w:rsidRPr="00D869F7" w14:paraId="26AE9DDA" w14:textId="77777777" w:rsidTr="00F80759">
        <w:trPr>
          <w:trHeight w:val="287"/>
        </w:trPr>
        <w:tc>
          <w:tcPr>
            <w:tcW w:w="6091" w:type="dxa"/>
            <w:shd w:val="clear" w:color="auto" w:fill="D9E2F3" w:themeFill="accent1" w:themeFillTint="33"/>
          </w:tcPr>
          <w:p w14:paraId="6C0FB889" w14:textId="77777777" w:rsidR="00B81506" w:rsidRPr="00D869F7" w:rsidRDefault="00B81506" w:rsidP="00F80759">
            <w:pPr>
              <w:rPr>
                <w:rFonts w:ascii="Arial" w:hAnsi="Arial" w:cs="Arial"/>
                <w:b/>
                <w:bCs/>
                <w:sz w:val="24"/>
                <w:szCs w:val="24"/>
              </w:rPr>
            </w:pPr>
            <w:r w:rsidRPr="00D869F7">
              <w:rPr>
                <w:rFonts w:ascii="Arial" w:hAnsi="Arial" w:cs="Arial"/>
                <w:b/>
                <w:bCs/>
                <w:sz w:val="24"/>
                <w:szCs w:val="24"/>
              </w:rPr>
              <w:t>Suggested post</w:t>
            </w:r>
          </w:p>
        </w:tc>
        <w:tc>
          <w:tcPr>
            <w:tcW w:w="2925" w:type="dxa"/>
            <w:shd w:val="clear" w:color="auto" w:fill="D9E2F3" w:themeFill="accent1" w:themeFillTint="33"/>
          </w:tcPr>
          <w:p w14:paraId="32273F28" w14:textId="77777777" w:rsidR="00B81506" w:rsidRPr="00D869F7" w:rsidRDefault="00B81506" w:rsidP="00F80759">
            <w:pPr>
              <w:rPr>
                <w:rFonts w:ascii="Arial" w:hAnsi="Arial" w:cs="Arial"/>
                <w:b/>
                <w:bCs/>
                <w:sz w:val="24"/>
                <w:szCs w:val="24"/>
              </w:rPr>
            </w:pPr>
            <w:r w:rsidRPr="00D869F7">
              <w:rPr>
                <w:rFonts w:ascii="Arial" w:hAnsi="Arial" w:cs="Arial"/>
                <w:b/>
                <w:bCs/>
                <w:i/>
                <w:iCs/>
                <w:sz w:val="24"/>
                <w:szCs w:val="24"/>
              </w:rPr>
              <w:t>ASSETS</w:t>
            </w:r>
          </w:p>
        </w:tc>
      </w:tr>
      <w:tr w:rsidR="00B81506" w:rsidRPr="00D869F7" w14:paraId="0D8DDC12" w14:textId="77777777" w:rsidTr="00F80759">
        <w:trPr>
          <w:trHeight w:val="845"/>
        </w:trPr>
        <w:tc>
          <w:tcPr>
            <w:tcW w:w="6091" w:type="dxa"/>
          </w:tcPr>
          <w:p w14:paraId="13EA7024" w14:textId="7A73CD14" w:rsidR="00B81506" w:rsidRPr="00D869F7" w:rsidRDefault="00B81506" w:rsidP="00F80759">
            <w:pPr>
              <w:rPr>
                <w:rFonts w:ascii="Arial" w:hAnsi="Arial" w:cs="Arial"/>
                <w:sz w:val="24"/>
                <w:szCs w:val="24"/>
              </w:rPr>
            </w:pPr>
            <w:proofErr w:type="gramStart"/>
            <w:r w:rsidRPr="00D869F7">
              <w:rPr>
                <w:rFonts w:ascii="Arial" w:hAnsi="Arial" w:cs="Arial"/>
                <w:sz w:val="24"/>
                <w:szCs w:val="24"/>
              </w:rPr>
              <w:t>It’s</w:t>
            </w:r>
            <w:proofErr w:type="gramEnd"/>
            <w:r w:rsidRPr="00D869F7">
              <w:rPr>
                <w:rFonts w:ascii="Arial" w:hAnsi="Arial" w:cs="Arial"/>
                <w:sz w:val="24"/>
                <w:szCs w:val="24"/>
              </w:rPr>
              <w:t xml:space="preserve"> normal to feel anxious and worried about things that feel out of our control.</w:t>
            </w:r>
          </w:p>
          <w:p w14:paraId="23DCD48B" w14:textId="77777777" w:rsidR="00B81506" w:rsidRPr="00D869F7" w:rsidRDefault="00B81506" w:rsidP="00F80759">
            <w:pPr>
              <w:rPr>
                <w:rFonts w:ascii="Arial" w:hAnsi="Arial" w:cs="Arial"/>
                <w:sz w:val="24"/>
                <w:szCs w:val="24"/>
              </w:rPr>
            </w:pPr>
          </w:p>
          <w:p w14:paraId="69D2AC90" w14:textId="77777777" w:rsidR="00B81506" w:rsidRPr="00D869F7" w:rsidRDefault="00B81506" w:rsidP="00F80759">
            <w:pPr>
              <w:rPr>
                <w:rFonts w:ascii="Arial" w:hAnsi="Arial" w:cs="Arial"/>
                <w:sz w:val="24"/>
                <w:szCs w:val="24"/>
              </w:rPr>
            </w:pPr>
            <w:r w:rsidRPr="00D869F7">
              <w:rPr>
                <w:rFonts w:ascii="Arial" w:hAnsi="Arial" w:cs="Arial"/>
                <w:sz w:val="24"/>
                <w:szCs w:val="24"/>
              </w:rPr>
              <w:t xml:space="preserve">Now more than ever before, we need to be kind to ourselves and each other. </w:t>
            </w:r>
          </w:p>
          <w:p w14:paraId="523308DF" w14:textId="77777777" w:rsidR="00B81506" w:rsidRPr="00D869F7" w:rsidRDefault="00B81506" w:rsidP="00F80759">
            <w:pPr>
              <w:rPr>
                <w:rFonts w:ascii="Arial" w:hAnsi="Arial" w:cs="Arial"/>
                <w:sz w:val="24"/>
                <w:szCs w:val="24"/>
              </w:rPr>
            </w:pPr>
          </w:p>
          <w:p w14:paraId="0AE836D2" w14:textId="77777777" w:rsidR="00B81506" w:rsidRPr="00D869F7" w:rsidRDefault="00B81506" w:rsidP="00F80759">
            <w:pPr>
              <w:rPr>
                <w:rFonts w:ascii="Arial" w:hAnsi="Arial" w:cs="Arial"/>
                <w:sz w:val="24"/>
                <w:szCs w:val="24"/>
              </w:rPr>
            </w:pPr>
            <w:proofErr w:type="gramStart"/>
            <w:r w:rsidRPr="00D869F7">
              <w:rPr>
                <w:rFonts w:ascii="Arial" w:hAnsi="Arial" w:cs="Arial"/>
                <w:sz w:val="24"/>
                <w:szCs w:val="24"/>
              </w:rPr>
              <w:lastRenderedPageBreak/>
              <w:t>Let’s</w:t>
            </w:r>
            <w:proofErr w:type="gramEnd"/>
            <w:r w:rsidRPr="00D869F7">
              <w:rPr>
                <w:rFonts w:ascii="Arial" w:hAnsi="Arial" w:cs="Arial"/>
                <w:sz w:val="24"/>
                <w:szCs w:val="24"/>
              </w:rPr>
              <w:t xml:space="preserve"> think and talk more about mental health and wellbeing in our neighbourhoods, in our friendship groups and with work colleagues.</w:t>
            </w:r>
          </w:p>
          <w:p w14:paraId="561416D3" w14:textId="77777777" w:rsidR="00B81506" w:rsidRPr="00D869F7" w:rsidRDefault="00B81506" w:rsidP="00F80759">
            <w:pPr>
              <w:rPr>
                <w:rFonts w:ascii="Arial" w:hAnsi="Arial" w:cs="Arial"/>
                <w:sz w:val="24"/>
                <w:szCs w:val="24"/>
              </w:rPr>
            </w:pPr>
          </w:p>
          <w:p w14:paraId="5BBC86C0" w14:textId="79B11EA9" w:rsidR="00B81506" w:rsidRDefault="00B81506" w:rsidP="00F80759">
            <w:pPr>
              <w:rPr>
                <w:rFonts w:ascii="Arial" w:hAnsi="Arial" w:cs="Arial"/>
                <w:sz w:val="24"/>
                <w:szCs w:val="24"/>
              </w:rPr>
            </w:pPr>
            <w:r w:rsidRPr="00D869F7">
              <w:rPr>
                <w:rFonts w:ascii="Arial" w:hAnsi="Arial" w:cs="Arial"/>
                <w:sz w:val="24"/>
                <w:szCs w:val="24"/>
              </w:rPr>
              <w:t xml:space="preserve">Visit @ThriveLDN </w:t>
            </w:r>
            <w:r w:rsidR="00C944FA">
              <w:rPr>
                <w:rFonts w:ascii="Arial" w:hAnsi="Arial" w:cs="Arial"/>
                <w:sz w:val="24"/>
                <w:szCs w:val="24"/>
              </w:rPr>
              <w:t xml:space="preserve">and sign up to an NHS-led wellbeing webinar, </w:t>
            </w:r>
            <w:r w:rsidR="00C944FA" w:rsidRPr="00C944FA">
              <w:rPr>
                <w:rFonts w:ascii="Arial" w:hAnsi="Arial" w:cs="Arial"/>
                <w:sz w:val="24"/>
                <w:szCs w:val="24"/>
              </w:rPr>
              <w:t xml:space="preserve">developed for anyone feeling anxious about coronavirus and how it is impacting you, your loved </w:t>
            </w:r>
            <w:proofErr w:type="gramStart"/>
            <w:r w:rsidR="00C944FA" w:rsidRPr="00C944FA">
              <w:rPr>
                <w:rFonts w:ascii="Arial" w:hAnsi="Arial" w:cs="Arial"/>
                <w:sz w:val="24"/>
                <w:szCs w:val="24"/>
              </w:rPr>
              <w:t>ones</w:t>
            </w:r>
            <w:proofErr w:type="gramEnd"/>
            <w:r w:rsidR="00C944FA" w:rsidRPr="00C944FA">
              <w:rPr>
                <w:rFonts w:ascii="Arial" w:hAnsi="Arial" w:cs="Arial"/>
                <w:sz w:val="24"/>
                <w:szCs w:val="24"/>
              </w:rPr>
              <w:t xml:space="preserve"> or your work.</w:t>
            </w:r>
          </w:p>
          <w:p w14:paraId="59CC9046" w14:textId="77777777" w:rsidR="00C944FA" w:rsidRPr="00D869F7" w:rsidRDefault="00C944FA" w:rsidP="00F80759">
            <w:pPr>
              <w:rPr>
                <w:rFonts w:ascii="Arial" w:hAnsi="Arial" w:cs="Arial"/>
                <w:sz w:val="24"/>
                <w:szCs w:val="24"/>
              </w:rPr>
            </w:pPr>
          </w:p>
          <w:p w14:paraId="6A8A5561" w14:textId="77777777" w:rsidR="00B81506" w:rsidRPr="00D869F7" w:rsidRDefault="008F60FB" w:rsidP="00F80759">
            <w:pPr>
              <w:rPr>
                <w:rFonts w:ascii="Arial" w:hAnsi="Arial" w:cs="Arial"/>
                <w:sz w:val="24"/>
                <w:szCs w:val="24"/>
              </w:rPr>
            </w:pPr>
            <w:hyperlink r:id="rId28" w:history="1">
              <w:r w:rsidR="00B81506" w:rsidRPr="00D869F7">
                <w:rPr>
                  <w:rStyle w:val="Hyperlink"/>
                  <w:rFonts w:ascii="Arial" w:hAnsi="Arial" w:cs="Arial"/>
                  <w:sz w:val="24"/>
                  <w:szCs w:val="24"/>
                </w:rPr>
                <w:t>www.thriveldn.co.uk</w:t>
              </w:r>
            </w:hyperlink>
            <w:r w:rsidR="00B81506" w:rsidRPr="00D869F7">
              <w:rPr>
                <w:rFonts w:ascii="Arial" w:hAnsi="Arial" w:cs="Arial"/>
                <w:sz w:val="24"/>
                <w:szCs w:val="24"/>
              </w:rPr>
              <w:t xml:space="preserve">  </w:t>
            </w:r>
          </w:p>
          <w:p w14:paraId="57FA5E14" w14:textId="77777777" w:rsidR="00B81506" w:rsidRPr="00D869F7" w:rsidRDefault="00B81506" w:rsidP="00F80759">
            <w:pPr>
              <w:rPr>
                <w:rFonts w:ascii="Arial" w:hAnsi="Arial" w:cs="Arial"/>
                <w:sz w:val="24"/>
                <w:szCs w:val="24"/>
              </w:rPr>
            </w:pPr>
          </w:p>
          <w:p w14:paraId="3AF7F810" w14:textId="77777777" w:rsidR="00B81506" w:rsidRPr="00D869F7" w:rsidRDefault="00B81506" w:rsidP="00F80759">
            <w:pPr>
              <w:rPr>
                <w:rFonts w:ascii="Arial" w:hAnsi="Arial" w:cs="Arial"/>
                <w:sz w:val="24"/>
                <w:szCs w:val="24"/>
              </w:rPr>
            </w:pPr>
            <w:r w:rsidRPr="00D869F7">
              <w:rPr>
                <w:rFonts w:ascii="Arial" w:hAnsi="Arial" w:cs="Arial"/>
                <w:sz w:val="24"/>
                <w:szCs w:val="24"/>
              </w:rPr>
              <w:t>#LondonTogether #ThriveLDN</w:t>
            </w:r>
          </w:p>
          <w:p w14:paraId="55F44CA3" w14:textId="77777777" w:rsidR="00B81506" w:rsidRPr="00D869F7" w:rsidRDefault="00B81506" w:rsidP="00F80759">
            <w:pPr>
              <w:rPr>
                <w:rFonts w:ascii="Arial" w:hAnsi="Arial" w:cs="Arial"/>
                <w:sz w:val="24"/>
                <w:szCs w:val="24"/>
              </w:rPr>
            </w:pPr>
          </w:p>
        </w:tc>
        <w:tc>
          <w:tcPr>
            <w:tcW w:w="2925" w:type="dxa"/>
          </w:tcPr>
          <w:p w14:paraId="69672D21" w14:textId="1653F884" w:rsidR="00B81506" w:rsidRDefault="00A158D1" w:rsidP="00A158D1">
            <w:pPr>
              <w:rPr>
                <w:rFonts w:ascii="Arial" w:hAnsi="Arial" w:cs="Arial"/>
              </w:rPr>
            </w:pPr>
            <w:hyperlink r:id="rId29" w:history="1">
              <w:r w:rsidRPr="00C16E51">
                <w:rPr>
                  <w:rStyle w:val="Hyperlink"/>
                  <w:rFonts w:ascii="Arial" w:hAnsi="Arial" w:cs="Arial"/>
                </w:rPr>
                <w:t>https://thriveldn.co.uk/wp-content/uploads/2020/07/Wellbeing-webinar-graphics-Aug-2020.zip</w:t>
              </w:r>
            </w:hyperlink>
          </w:p>
          <w:p w14:paraId="182CE65A" w14:textId="2AE9E0F0" w:rsidR="00A158D1" w:rsidRPr="00A158D1" w:rsidRDefault="00A158D1" w:rsidP="00A158D1">
            <w:pPr>
              <w:rPr>
                <w:rFonts w:ascii="Arial" w:hAnsi="Arial" w:cs="Arial"/>
              </w:rPr>
            </w:pPr>
          </w:p>
        </w:tc>
      </w:tr>
    </w:tbl>
    <w:p w14:paraId="10866DE9" w14:textId="77777777" w:rsidR="00B81506" w:rsidRDefault="00B81506" w:rsidP="00ED6849">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6091"/>
        <w:gridCol w:w="2925"/>
      </w:tblGrid>
      <w:tr w:rsidR="00FB19E9" w:rsidRPr="00D869F7" w14:paraId="01ECF9FF" w14:textId="77777777" w:rsidTr="009C5668">
        <w:tc>
          <w:tcPr>
            <w:tcW w:w="9016" w:type="dxa"/>
            <w:gridSpan w:val="2"/>
            <w:shd w:val="clear" w:color="auto" w:fill="F7CAAC" w:themeFill="accent2" w:themeFillTint="66"/>
          </w:tcPr>
          <w:p w14:paraId="54BA160E" w14:textId="4145D548" w:rsidR="00FB19E9" w:rsidRPr="00D869F7" w:rsidRDefault="00FB19E9" w:rsidP="00FB19E9">
            <w:pPr>
              <w:jc w:val="center"/>
              <w:rPr>
                <w:rFonts w:ascii="Arial" w:hAnsi="Arial" w:cs="Arial"/>
                <w:b/>
                <w:bCs/>
                <w:sz w:val="24"/>
                <w:szCs w:val="24"/>
              </w:rPr>
            </w:pPr>
            <w:bookmarkStart w:id="0" w:name="_Hlk43832998"/>
            <w:r w:rsidRPr="00D869F7">
              <w:rPr>
                <w:rFonts w:ascii="Arial" w:hAnsi="Arial" w:cs="Arial"/>
                <w:b/>
                <w:bCs/>
                <w:sz w:val="24"/>
                <w:szCs w:val="24"/>
              </w:rPr>
              <w:t>HEALTH AND CARE WORKERS WEBINARS</w:t>
            </w:r>
          </w:p>
        </w:tc>
      </w:tr>
      <w:tr w:rsidR="00FB19E9" w:rsidRPr="00D869F7" w14:paraId="22B07BBF" w14:textId="77777777" w:rsidTr="00FB19E9">
        <w:tc>
          <w:tcPr>
            <w:tcW w:w="9016" w:type="dxa"/>
            <w:gridSpan w:val="2"/>
            <w:shd w:val="clear" w:color="auto" w:fill="D9E2F3" w:themeFill="accent1" w:themeFillTint="33"/>
          </w:tcPr>
          <w:p w14:paraId="21505A9A" w14:textId="2B46215E" w:rsidR="00FB19E9" w:rsidRPr="00D869F7" w:rsidRDefault="00FB19E9" w:rsidP="00FB19E9">
            <w:pPr>
              <w:jc w:val="center"/>
              <w:rPr>
                <w:rFonts w:ascii="Arial" w:hAnsi="Arial" w:cs="Arial"/>
                <w:b/>
                <w:bCs/>
                <w:sz w:val="24"/>
                <w:szCs w:val="24"/>
              </w:rPr>
            </w:pPr>
            <w:r w:rsidRPr="00D869F7">
              <w:rPr>
                <w:rFonts w:ascii="Arial" w:hAnsi="Arial" w:cs="Arial"/>
                <w:b/>
                <w:bCs/>
                <w:sz w:val="24"/>
                <w:szCs w:val="24"/>
              </w:rPr>
              <w:t>Suggested short copy</w:t>
            </w:r>
          </w:p>
        </w:tc>
      </w:tr>
      <w:bookmarkEnd w:id="0"/>
      <w:tr w:rsidR="00FB19E9" w:rsidRPr="00D869F7" w14:paraId="06217347" w14:textId="77777777" w:rsidTr="00FB19E9">
        <w:tc>
          <w:tcPr>
            <w:tcW w:w="9016" w:type="dxa"/>
            <w:gridSpan w:val="2"/>
          </w:tcPr>
          <w:p w14:paraId="22E49EF4" w14:textId="243E1CD7" w:rsidR="00FB19E9" w:rsidRPr="00D869F7" w:rsidRDefault="00FB19E9" w:rsidP="00FB19E9">
            <w:pPr>
              <w:rPr>
                <w:rFonts w:ascii="Arial" w:hAnsi="Arial" w:cs="Arial"/>
                <w:sz w:val="24"/>
                <w:szCs w:val="24"/>
              </w:rPr>
            </w:pPr>
            <w:proofErr w:type="gramStart"/>
            <w:r w:rsidRPr="00D869F7">
              <w:rPr>
                <w:rFonts w:ascii="Arial" w:hAnsi="Arial" w:cs="Arial"/>
                <w:sz w:val="24"/>
                <w:szCs w:val="24"/>
              </w:rPr>
              <w:t>It’s</w:t>
            </w:r>
            <w:proofErr w:type="gramEnd"/>
            <w:r w:rsidRPr="00D869F7">
              <w:rPr>
                <w:rFonts w:ascii="Arial" w:hAnsi="Arial" w:cs="Arial"/>
                <w:sz w:val="24"/>
                <w:szCs w:val="24"/>
              </w:rPr>
              <w:t xml:space="preserve"> more vital than ever to look after your own wellbeing, allow yourself to recognise the emotional challenges of your work and ask for support when you need it.</w:t>
            </w:r>
          </w:p>
          <w:p w14:paraId="7DE533AD" w14:textId="77777777" w:rsidR="00FB19E9" w:rsidRPr="00D869F7" w:rsidRDefault="00FB19E9" w:rsidP="00FB19E9">
            <w:pPr>
              <w:rPr>
                <w:rFonts w:ascii="Arial" w:hAnsi="Arial" w:cs="Arial"/>
                <w:sz w:val="24"/>
                <w:szCs w:val="24"/>
              </w:rPr>
            </w:pPr>
          </w:p>
          <w:p w14:paraId="37B2B20F" w14:textId="50C76B10" w:rsidR="00FB19E9" w:rsidRPr="00D869F7" w:rsidRDefault="00FB19E9" w:rsidP="00FB19E9">
            <w:pPr>
              <w:rPr>
                <w:rFonts w:ascii="Arial" w:hAnsi="Arial" w:cs="Arial"/>
                <w:sz w:val="24"/>
                <w:szCs w:val="24"/>
              </w:rPr>
            </w:pPr>
            <w:r w:rsidRPr="00D869F7">
              <w:rPr>
                <w:rFonts w:ascii="Arial" w:hAnsi="Arial" w:cs="Arial"/>
                <w:sz w:val="24"/>
                <w:szCs w:val="24"/>
              </w:rPr>
              <w:t xml:space="preserve">A series of free NHS-led webinars – </w:t>
            </w:r>
            <w:hyperlink r:id="rId30" w:history="1">
              <w:r w:rsidRPr="00D869F7">
                <w:rPr>
                  <w:rStyle w:val="Hyperlink"/>
                  <w:rFonts w:ascii="Arial" w:hAnsi="Arial" w:cs="Arial"/>
                  <w:sz w:val="24"/>
                  <w:szCs w:val="24"/>
                </w:rPr>
                <w:t>Keeping Well for Health and Care Workers</w:t>
              </w:r>
            </w:hyperlink>
            <w:r w:rsidRPr="00D869F7">
              <w:rPr>
                <w:rFonts w:ascii="Arial" w:hAnsi="Arial" w:cs="Arial"/>
                <w:sz w:val="24"/>
                <w:szCs w:val="24"/>
              </w:rPr>
              <w:t xml:space="preserve"> – has been developed to support the emotional health and wellbeing of health and care workers. </w:t>
            </w:r>
          </w:p>
          <w:p w14:paraId="5B6D2EEF" w14:textId="77777777" w:rsidR="00FB19E9" w:rsidRPr="00D869F7" w:rsidRDefault="00FB19E9" w:rsidP="00FB19E9">
            <w:pPr>
              <w:rPr>
                <w:rFonts w:ascii="Arial" w:hAnsi="Arial" w:cs="Arial"/>
                <w:sz w:val="24"/>
                <w:szCs w:val="24"/>
              </w:rPr>
            </w:pPr>
          </w:p>
          <w:p w14:paraId="45D87290" w14:textId="6EF04BE9" w:rsidR="00E4340C" w:rsidRDefault="00FB19E9" w:rsidP="00FB19E9">
            <w:pPr>
              <w:rPr>
                <w:rFonts w:ascii="Arial" w:hAnsi="Arial" w:cs="Arial"/>
                <w:sz w:val="24"/>
                <w:szCs w:val="24"/>
              </w:rPr>
            </w:pPr>
            <w:r w:rsidRPr="00D869F7">
              <w:rPr>
                <w:rFonts w:ascii="Arial" w:hAnsi="Arial" w:cs="Arial"/>
                <w:sz w:val="24"/>
                <w:szCs w:val="24"/>
              </w:rPr>
              <w:t xml:space="preserve">The webinars </w:t>
            </w:r>
            <w:r w:rsidR="00E4340C">
              <w:rPr>
                <w:rFonts w:ascii="Arial" w:hAnsi="Arial" w:cs="Arial"/>
                <w:sz w:val="24"/>
                <w:szCs w:val="24"/>
              </w:rPr>
              <w:t>will take place on Wednesdays at 12pm during August</w:t>
            </w:r>
            <w:r w:rsidRPr="00D869F7">
              <w:rPr>
                <w:rFonts w:ascii="Arial" w:hAnsi="Arial" w:cs="Arial"/>
                <w:sz w:val="24"/>
                <w:szCs w:val="24"/>
              </w:rPr>
              <w:t xml:space="preserve"> and will look at understanding emotional health and sustaining staff wellbeing. The webinar</w:t>
            </w:r>
            <w:r w:rsidR="00E4340C">
              <w:rPr>
                <w:rFonts w:ascii="Arial" w:hAnsi="Arial" w:cs="Arial"/>
                <w:sz w:val="24"/>
                <w:szCs w:val="24"/>
              </w:rPr>
              <w:t>s</w:t>
            </w:r>
            <w:r w:rsidRPr="00D869F7">
              <w:rPr>
                <w:rFonts w:ascii="Arial" w:hAnsi="Arial" w:cs="Arial"/>
                <w:sz w:val="24"/>
                <w:szCs w:val="24"/>
              </w:rPr>
              <w:t xml:space="preserve"> will provide strategies and techniques to break some common cycles and help improve mood. </w:t>
            </w:r>
          </w:p>
          <w:p w14:paraId="139D11DF" w14:textId="0BC364F7" w:rsidR="00E4340C" w:rsidRDefault="00E4340C" w:rsidP="00FB19E9">
            <w:pPr>
              <w:rPr>
                <w:rFonts w:ascii="Arial" w:hAnsi="Arial" w:cs="Arial"/>
                <w:sz w:val="24"/>
                <w:szCs w:val="24"/>
              </w:rPr>
            </w:pPr>
          </w:p>
          <w:p w14:paraId="0932EF36" w14:textId="0EB039D2" w:rsidR="00E4340C" w:rsidRPr="00E4340C" w:rsidRDefault="00E4340C" w:rsidP="00E4340C">
            <w:pPr>
              <w:rPr>
                <w:rFonts w:ascii="Arial" w:hAnsi="Arial" w:cs="Arial"/>
                <w:sz w:val="24"/>
                <w:szCs w:val="24"/>
              </w:rPr>
            </w:pPr>
            <w:r w:rsidRPr="00E4340C">
              <w:rPr>
                <w:rFonts w:ascii="Arial" w:hAnsi="Arial" w:cs="Arial"/>
                <w:sz w:val="24"/>
                <w:szCs w:val="24"/>
              </w:rPr>
              <w:t xml:space="preserve">The </w:t>
            </w:r>
            <w:r w:rsidRPr="00E4340C">
              <w:rPr>
                <w:rFonts w:ascii="Arial" w:hAnsi="Arial" w:cs="Arial"/>
                <w:sz w:val="24"/>
                <w:szCs w:val="24"/>
              </w:rPr>
              <w:t xml:space="preserve">current </w:t>
            </w:r>
            <w:hyperlink r:id="rId31" w:history="1">
              <w:r w:rsidRPr="00E4340C">
                <w:rPr>
                  <w:rStyle w:val="Hyperlink"/>
                  <w:rFonts w:ascii="Arial" w:hAnsi="Arial" w:cs="Arial"/>
                  <w:sz w:val="24"/>
                  <w:szCs w:val="24"/>
                </w:rPr>
                <w:t>Keeping Well for Health and Care Workers</w:t>
              </w:r>
            </w:hyperlink>
            <w:r w:rsidRPr="00E4340C">
              <w:rPr>
                <w:rFonts w:ascii="Arial" w:hAnsi="Arial" w:cs="Arial"/>
                <w:sz w:val="24"/>
                <w:szCs w:val="24"/>
              </w:rPr>
              <w:t xml:space="preserve"> webinars scheduled for August are</w:t>
            </w:r>
            <w:r w:rsidRPr="00E4340C">
              <w:rPr>
                <w:rFonts w:ascii="Arial" w:hAnsi="Arial" w:cs="Arial"/>
                <w:sz w:val="24"/>
                <w:szCs w:val="24"/>
              </w:rPr>
              <w:t>:</w:t>
            </w:r>
          </w:p>
          <w:p w14:paraId="020FB34D" w14:textId="77777777" w:rsidR="00E4340C" w:rsidRPr="00E4340C" w:rsidRDefault="00E4340C" w:rsidP="00E4340C">
            <w:pPr>
              <w:rPr>
                <w:rFonts w:ascii="Arial" w:hAnsi="Arial" w:cs="Arial"/>
                <w:sz w:val="24"/>
                <w:szCs w:val="24"/>
              </w:rPr>
            </w:pPr>
          </w:p>
          <w:p w14:paraId="2F5E4BCB" w14:textId="77777777" w:rsidR="00E4340C" w:rsidRPr="00E4340C" w:rsidRDefault="00E4340C" w:rsidP="00E4340C">
            <w:pPr>
              <w:numPr>
                <w:ilvl w:val="0"/>
                <w:numId w:val="16"/>
              </w:numPr>
              <w:rPr>
                <w:rFonts w:ascii="Arial" w:hAnsi="Arial" w:cs="Arial"/>
                <w:sz w:val="24"/>
                <w:szCs w:val="24"/>
              </w:rPr>
            </w:pPr>
            <w:hyperlink r:id="rId32" w:anchor="chapter-1" w:history="1">
              <w:r w:rsidRPr="00E4340C">
                <w:rPr>
                  <w:rStyle w:val="Hyperlink"/>
                  <w:rFonts w:ascii="Arial" w:hAnsi="Arial" w:cs="Arial"/>
                  <w:sz w:val="24"/>
                  <w:szCs w:val="24"/>
                </w:rPr>
                <w:t>Managing Wellbeing</w:t>
              </w:r>
            </w:hyperlink>
            <w:r w:rsidRPr="00E4340C">
              <w:rPr>
                <w:rFonts w:ascii="Arial" w:hAnsi="Arial" w:cs="Arial"/>
                <w:sz w:val="24"/>
                <w:szCs w:val="24"/>
              </w:rPr>
              <w:t xml:space="preserve"> - Wednesday, 5 August 2020, 12pm</w:t>
            </w:r>
          </w:p>
          <w:p w14:paraId="4F8E74C7" w14:textId="77777777" w:rsidR="00E4340C" w:rsidRPr="00E4340C" w:rsidRDefault="00E4340C" w:rsidP="00E4340C">
            <w:pPr>
              <w:numPr>
                <w:ilvl w:val="0"/>
                <w:numId w:val="16"/>
              </w:numPr>
              <w:rPr>
                <w:rFonts w:ascii="Arial" w:hAnsi="Arial" w:cs="Arial"/>
                <w:sz w:val="24"/>
                <w:szCs w:val="24"/>
              </w:rPr>
            </w:pPr>
            <w:hyperlink r:id="rId33" w:anchor="chapter-2" w:history="1">
              <w:r w:rsidRPr="00E4340C">
                <w:rPr>
                  <w:rStyle w:val="Hyperlink"/>
                  <w:rFonts w:ascii="Arial" w:hAnsi="Arial" w:cs="Arial"/>
                  <w:sz w:val="24"/>
                  <w:szCs w:val="24"/>
                </w:rPr>
                <w:t>Preventing Burnout</w:t>
              </w:r>
            </w:hyperlink>
            <w:r w:rsidRPr="00E4340C">
              <w:rPr>
                <w:rFonts w:ascii="Arial" w:hAnsi="Arial" w:cs="Arial"/>
                <w:sz w:val="24"/>
                <w:szCs w:val="24"/>
              </w:rPr>
              <w:t xml:space="preserve"> - Wednesday, 12 August 2020, 12pm</w:t>
            </w:r>
          </w:p>
          <w:p w14:paraId="2722D275" w14:textId="77777777" w:rsidR="00E4340C" w:rsidRPr="00E4340C" w:rsidRDefault="00E4340C" w:rsidP="00E4340C">
            <w:pPr>
              <w:numPr>
                <w:ilvl w:val="0"/>
                <w:numId w:val="16"/>
              </w:numPr>
              <w:rPr>
                <w:rFonts w:ascii="Arial" w:hAnsi="Arial" w:cs="Arial"/>
                <w:sz w:val="24"/>
                <w:szCs w:val="24"/>
              </w:rPr>
            </w:pPr>
            <w:hyperlink r:id="rId34" w:anchor="chapter-3" w:history="1">
              <w:r w:rsidRPr="00E4340C">
                <w:rPr>
                  <w:rStyle w:val="Hyperlink"/>
                  <w:rFonts w:ascii="Arial" w:hAnsi="Arial" w:cs="Arial"/>
                  <w:sz w:val="24"/>
                  <w:szCs w:val="24"/>
                </w:rPr>
                <w:t>Coping with Burnout and Anxiety</w:t>
              </w:r>
            </w:hyperlink>
            <w:r w:rsidRPr="00E4340C">
              <w:rPr>
                <w:rFonts w:ascii="Arial" w:hAnsi="Arial" w:cs="Arial"/>
                <w:sz w:val="24"/>
                <w:szCs w:val="24"/>
              </w:rPr>
              <w:t xml:space="preserve"> - Wednesday, 19 August 2020, 12pm</w:t>
            </w:r>
          </w:p>
          <w:p w14:paraId="6205201C" w14:textId="77777777" w:rsidR="00E4340C" w:rsidRDefault="00E4340C" w:rsidP="00FB19E9">
            <w:pPr>
              <w:rPr>
                <w:rFonts w:ascii="Arial" w:hAnsi="Arial" w:cs="Arial"/>
                <w:sz w:val="24"/>
                <w:szCs w:val="24"/>
              </w:rPr>
            </w:pPr>
          </w:p>
          <w:p w14:paraId="1BFCB77D" w14:textId="1BAFE1D2" w:rsidR="00B951FF" w:rsidRPr="00D869F7" w:rsidRDefault="00FB19E9" w:rsidP="00FB19E9">
            <w:pPr>
              <w:rPr>
                <w:rFonts w:ascii="Arial" w:hAnsi="Arial" w:cs="Arial"/>
                <w:b/>
                <w:bCs/>
                <w:sz w:val="24"/>
                <w:szCs w:val="24"/>
              </w:rPr>
            </w:pPr>
            <w:r w:rsidRPr="00D869F7">
              <w:rPr>
                <w:rFonts w:ascii="Arial" w:hAnsi="Arial" w:cs="Arial"/>
                <w:b/>
                <w:bCs/>
                <w:sz w:val="24"/>
                <w:szCs w:val="24"/>
              </w:rPr>
              <w:t>Register online </w:t>
            </w:r>
            <w:hyperlink r:id="rId35" w:history="1">
              <w:r w:rsidRPr="00D869F7">
                <w:rPr>
                  <w:rStyle w:val="Hyperlink"/>
                  <w:rFonts w:ascii="Arial" w:hAnsi="Arial" w:cs="Arial"/>
                  <w:b/>
                  <w:bCs/>
                  <w:sz w:val="24"/>
                  <w:szCs w:val="24"/>
                </w:rPr>
                <w:t>here</w:t>
              </w:r>
            </w:hyperlink>
            <w:r w:rsidRPr="00D869F7">
              <w:rPr>
                <w:rFonts w:ascii="Arial" w:hAnsi="Arial" w:cs="Arial"/>
                <w:b/>
                <w:bCs/>
                <w:sz w:val="24"/>
                <w:szCs w:val="24"/>
              </w:rPr>
              <w:t xml:space="preserve"> and receive updates via Thrive LDN’s </w:t>
            </w:r>
            <w:hyperlink r:id="rId36" w:history="1">
              <w:r w:rsidRPr="00D869F7">
                <w:rPr>
                  <w:rStyle w:val="Hyperlink"/>
                  <w:rFonts w:ascii="Arial" w:hAnsi="Arial" w:cs="Arial"/>
                  <w:b/>
                  <w:bCs/>
                  <w:sz w:val="24"/>
                  <w:szCs w:val="24"/>
                </w:rPr>
                <w:t>newsletter</w:t>
              </w:r>
            </w:hyperlink>
            <w:r w:rsidRPr="00D869F7">
              <w:rPr>
                <w:rFonts w:ascii="Arial" w:hAnsi="Arial" w:cs="Arial"/>
                <w:b/>
                <w:bCs/>
                <w:sz w:val="24"/>
                <w:szCs w:val="24"/>
              </w:rPr>
              <w:t>.</w:t>
            </w:r>
          </w:p>
          <w:p w14:paraId="5B166B5B" w14:textId="19FAB6D9" w:rsidR="00FB19E9" w:rsidRPr="00D869F7" w:rsidRDefault="00FB19E9" w:rsidP="00FB19E9">
            <w:pPr>
              <w:rPr>
                <w:rFonts w:ascii="Arial" w:hAnsi="Arial" w:cs="Arial"/>
                <w:b/>
                <w:bCs/>
                <w:sz w:val="24"/>
                <w:szCs w:val="24"/>
              </w:rPr>
            </w:pPr>
          </w:p>
        </w:tc>
      </w:tr>
      <w:tr w:rsidR="009D16E9" w:rsidRPr="00D869F7" w14:paraId="21443651" w14:textId="77777777" w:rsidTr="009D16E9">
        <w:tc>
          <w:tcPr>
            <w:tcW w:w="9016" w:type="dxa"/>
            <w:gridSpan w:val="2"/>
            <w:shd w:val="clear" w:color="auto" w:fill="D9E2F3" w:themeFill="accent1" w:themeFillTint="33"/>
          </w:tcPr>
          <w:p w14:paraId="57EC59F7" w14:textId="63B49AF7" w:rsidR="009D16E9" w:rsidRPr="00D869F7" w:rsidRDefault="009D16E9" w:rsidP="009D16E9">
            <w:pPr>
              <w:jc w:val="center"/>
              <w:rPr>
                <w:rFonts w:ascii="Arial" w:hAnsi="Arial" w:cs="Arial"/>
                <w:b/>
                <w:bCs/>
                <w:sz w:val="24"/>
                <w:szCs w:val="24"/>
              </w:rPr>
            </w:pPr>
            <w:r w:rsidRPr="00D869F7">
              <w:rPr>
                <w:rFonts w:ascii="Arial" w:hAnsi="Arial" w:cs="Arial"/>
                <w:b/>
                <w:bCs/>
                <w:sz w:val="24"/>
                <w:szCs w:val="24"/>
              </w:rPr>
              <w:t>WhatsApp message</w:t>
            </w:r>
          </w:p>
        </w:tc>
      </w:tr>
      <w:tr w:rsidR="009D16E9" w:rsidRPr="00D869F7" w14:paraId="6F41F296" w14:textId="77777777" w:rsidTr="00FB19E9">
        <w:tc>
          <w:tcPr>
            <w:tcW w:w="9016" w:type="dxa"/>
            <w:gridSpan w:val="2"/>
          </w:tcPr>
          <w:p w14:paraId="2F4314A3" w14:textId="77777777" w:rsidR="009D16E9" w:rsidRPr="00D869F7" w:rsidRDefault="009D16E9" w:rsidP="009D16E9">
            <w:pPr>
              <w:rPr>
                <w:rFonts w:ascii="Arial" w:hAnsi="Arial" w:cs="Arial"/>
                <w:sz w:val="24"/>
                <w:szCs w:val="24"/>
              </w:rPr>
            </w:pPr>
            <w:r w:rsidRPr="00D869F7">
              <w:rPr>
                <w:rFonts w:ascii="Arial" w:hAnsi="Arial" w:cs="Arial"/>
                <w:sz w:val="24"/>
                <w:szCs w:val="24"/>
              </w:rPr>
              <w:t>*</w:t>
            </w:r>
            <w:r w:rsidRPr="00D869F7">
              <w:rPr>
                <w:rFonts w:ascii="Arial" w:hAnsi="Arial" w:cs="Arial"/>
                <w:b/>
                <w:bCs/>
                <w:sz w:val="24"/>
                <w:szCs w:val="24"/>
              </w:rPr>
              <w:t>NHS-led mental wellbeing webinars</w:t>
            </w:r>
            <w:r w:rsidRPr="00D869F7">
              <w:rPr>
                <w:rFonts w:ascii="Arial" w:hAnsi="Arial" w:cs="Arial"/>
                <w:sz w:val="24"/>
                <w:szCs w:val="24"/>
              </w:rPr>
              <w:t>*</w:t>
            </w:r>
          </w:p>
          <w:p w14:paraId="3B7B78C6" w14:textId="77777777" w:rsidR="009D16E9" w:rsidRPr="00D869F7" w:rsidRDefault="009D16E9" w:rsidP="009D16E9">
            <w:pPr>
              <w:rPr>
                <w:rFonts w:ascii="Arial" w:hAnsi="Arial" w:cs="Arial"/>
                <w:sz w:val="24"/>
                <w:szCs w:val="24"/>
              </w:rPr>
            </w:pPr>
            <w:r w:rsidRPr="00D869F7">
              <w:rPr>
                <w:rFonts w:ascii="Arial" w:hAnsi="Arial" w:cs="Arial"/>
                <w:sz w:val="24"/>
                <w:szCs w:val="24"/>
              </w:rPr>
              <w:t>At this time, it is vital that we all look after ourselves, allow ourselves to recognise the emotional challenges of our work and ask for support when needed. A new series of NHS-led mental wellbeing webinars has been developed for health and care workers.</w:t>
            </w:r>
          </w:p>
          <w:p w14:paraId="0AD50951" w14:textId="77777777" w:rsidR="009D16E9" w:rsidRPr="00D869F7" w:rsidRDefault="009D16E9" w:rsidP="009D16E9">
            <w:pPr>
              <w:rPr>
                <w:rFonts w:ascii="Arial" w:hAnsi="Arial" w:cs="Arial"/>
                <w:sz w:val="24"/>
                <w:szCs w:val="24"/>
              </w:rPr>
            </w:pPr>
          </w:p>
          <w:p w14:paraId="45873C10" w14:textId="51682AC5" w:rsidR="009D16E9" w:rsidRDefault="009D16E9" w:rsidP="00FB19E9">
            <w:pPr>
              <w:rPr>
                <w:rFonts w:ascii="Arial" w:hAnsi="Arial" w:cs="Arial"/>
                <w:sz w:val="24"/>
                <w:szCs w:val="24"/>
              </w:rPr>
            </w:pPr>
            <w:r w:rsidRPr="00D869F7">
              <w:rPr>
                <w:rFonts w:ascii="Arial" w:hAnsi="Arial" w:cs="Arial"/>
                <w:sz w:val="24"/>
                <w:szCs w:val="24"/>
              </w:rPr>
              <w:lastRenderedPageBreak/>
              <w:t xml:space="preserve">Taking place on </w:t>
            </w:r>
            <w:r w:rsidR="00E4340C">
              <w:rPr>
                <w:rFonts w:ascii="Arial" w:hAnsi="Arial" w:cs="Arial"/>
                <w:sz w:val="24"/>
                <w:szCs w:val="24"/>
              </w:rPr>
              <w:t>Wednesdays at 12pm during August,</w:t>
            </w:r>
            <w:r w:rsidRPr="00D869F7">
              <w:rPr>
                <w:rFonts w:ascii="Arial" w:hAnsi="Arial" w:cs="Arial"/>
                <w:sz w:val="24"/>
                <w:szCs w:val="24"/>
              </w:rPr>
              <w:t xml:space="preserve"> the webinars are designed to help you manage your emotional health and wellbeing whilst looking after others. Register online here: </w:t>
            </w:r>
            <w:hyperlink r:id="rId37" w:history="1">
              <w:r w:rsidRPr="00D869F7">
                <w:rPr>
                  <w:rStyle w:val="Hyperlink"/>
                  <w:rFonts w:ascii="Arial" w:hAnsi="Arial" w:cs="Arial"/>
                  <w:sz w:val="24"/>
                  <w:szCs w:val="24"/>
                </w:rPr>
                <w:t>https://thriveldn.co.uk/resources/keeping-well-for-health-and-care-workers-webinar-series/</w:t>
              </w:r>
            </w:hyperlink>
            <w:r w:rsidRPr="00D869F7">
              <w:rPr>
                <w:rFonts w:ascii="Arial" w:hAnsi="Arial" w:cs="Arial"/>
                <w:sz w:val="24"/>
                <w:szCs w:val="24"/>
              </w:rPr>
              <w:t xml:space="preserve"> </w:t>
            </w:r>
          </w:p>
          <w:p w14:paraId="6C64BA0A" w14:textId="59950900" w:rsidR="00D869F7" w:rsidRPr="00D869F7" w:rsidRDefault="00D869F7" w:rsidP="00FB19E9">
            <w:pPr>
              <w:rPr>
                <w:rFonts w:ascii="Arial" w:hAnsi="Arial" w:cs="Arial"/>
                <w:sz w:val="24"/>
                <w:szCs w:val="24"/>
              </w:rPr>
            </w:pPr>
          </w:p>
        </w:tc>
      </w:tr>
      <w:tr w:rsidR="00FB19E9" w:rsidRPr="00D869F7" w14:paraId="5A56B5D6" w14:textId="77777777" w:rsidTr="00FB19E9">
        <w:tc>
          <w:tcPr>
            <w:tcW w:w="9016" w:type="dxa"/>
            <w:gridSpan w:val="2"/>
            <w:shd w:val="clear" w:color="auto" w:fill="D9E2F3" w:themeFill="accent1" w:themeFillTint="33"/>
          </w:tcPr>
          <w:p w14:paraId="75C3245B" w14:textId="2992B477" w:rsidR="00FB19E9" w:rsidRPr="00D869F7" w:rsidRDefault="00FB19E9" w:rsidP="00FB19E9">
            <w:pPr>
              <w:jc w:val="center"/>
              <w:rPr>
                <w:rFonts w:ascii="Arial" w:hAnsi="Arial" w:cs="Arial"/>
                <w:sz w:val="24"/>
                <w:szCs w:val="24"/>
              </w:rPr>
            </w:pPr>
            <w:r w:rsidRPr="00D869F7">
              <w:rPr>
                <w:rFonts w:ascii="Arial" w:hAnsi="Arial" w:cs="Arial"/>
                <w:b/>
                <w:bCs/>
                <w:sz w:val="24"/>
                <w:szCs w:val="24"/>
              </w:rPr>
              <w:lastRenderedPageBreak/>
              <w:t>Suggested tweets</w:t>
            </w:r>
          </w:p>
        </w:tc>
      </w:tr>
      <w:tr w:rsidR="008F60FB" w:rsidRPr="00D869F7" w14:paraId="51B44707" w14:textId="77777777" w:rsidTr="008F60FB">
        <w:trPr>
          <w:trHeight w:val="592"/>
        </w:trPr>
        <w:tc>
          <w:tcPr>
            <w:tcW w:w="9016" w:type="dxa"/>
            <w:gridSpan w:val="2"/>
            <w:shd w:val="clear" w:color="auto" w:fill="FFFFFF" w:themeFill="background1"/>
            <w:vAlign w:val="center"/>
          </w:tcPr>
          <w:p w14:paraId="3419829B" w14:textId="7B45EDA0" w:rsidR="008F60FB" w:rsidRPr="008F60FB" w:rsidRDefault="008F60FB" w:rsidP="008F60FB">
            <w:pPr>
              <w:rPr>
                <w:rFonts w:ascii="Arial" w:hAnsi="Arial" w:cs="Arial"/>
                <w:sz w:val="24"/>
                <w:szCs w:val="24"/>
              </w:rPr>
            </w:pPr>
            <w:r w:rsidRPr="008F60FB">
              <w:rPr>
                <w:rFonts w:ascii="Arial" w:hAnsi="Arial" w:cs="Arial"/>
                <w:color w:val="FF0000"/>
                <w:sz w:val="24"/>
                <w:szCs w:val="24"/>
              </w:rPr>
              <w:t xml:space="preserve">QUICK RETWEET: </w:t>
            </w:r>
            <w:hyperlink r:id="rId38" w:history="1">
              <w:r w:rsidRPr="008F60FB">
                <w:rPr>
                  <w:rStyle w:val="Hyperlink"/>
                  <w:rFonts w:ascii="Arial" w:hAnsi="Arial" w:cs="Arial"/>
                  <w:sz w:val="24"/>
                  <w:szCs w:val="24"/>
                </w:rPr>
                <w:t>https://twitter.com/ThriveLDN/status/1286944254464610304</w:t>
              </w:r>
            </w:hyperlink>
            <w:r w:rsidRPr="008F60FB">
              <w:rPr>
                <w:rFonts w:ascii="Arial" w:hAnsi="Arial" w:cs="Arial"/>
                <w:sz w:val="24"/>
                <w:szCs w:val="24"/>
              </w:rPr>
              <w:t xml:space="preserve"> </w:t>
            </w:r>
          </w:p>
        </w:tc>
      </w:tr>
      <w:tr w:rsidR="00FB19E9" w:rsidRPr="00D869F7" w14:paraId="45F75200" w14:textId="36C01239" w:rsidTr="00FB19E9">
        <w:tc>
          <w:tcPr>
            <w:tcW w:w="6091" w:type="dxa"/>
            <w:shd w:val="clear" w:color="auto" w:fill="D9E2F3" w:themeFill="accent1" w:themeFillTint="33"/>
          </w:tcPr>
          <w:p w14:paraId="7F4645F9" w14:textId="3740F811" w:rsidR="00FB19E9" w:rsidRPr="00D869F7" w:rsidRDefault="00FB19E9" w:rsidP="000824AF">
            <w:pPr>
              <w:rPr>
                <w:rFonts w:ascii="Arial" w:hAnsi="Arial" w:cs="Arial"/>
                <w:b/>
                <w:bCs/>
                <w:sz w:val="24"/>
                <w:szCs w:val="24"/>
              </w:rPr>
            </w:pPr>
            <w:r w:rsidRPr="00D869F7">
              <w:rPr>
                <w:rFonts w:ascii="Arial" w:hAnsi="Arial" w:cs="Arial"/>
                <w:b/>
                <w:bCs/>
                <w:sz w:val="24"/>
                <w:szCs w:val="24"/>
              </w:rPr>
              <w:t>Suggested posts</w:t>
            </w:r>
          </w:p>
        </w:tc>
        <w:tc>
          <w:tcPr>
            <w:tcW w:w="2925" w:type="dxa"/>
            <w:shd w:val="clear" w:color="auto" w:fill="D9E2F3" w:themeFill="accent1" w:themeFillTint="33"/>
          </w:tcPr>
          <w:p w14:paraId="0187D3BA" w14:textId="71E3E39A" w:rsidR="00FB19E9" w:rsidRPr="00D869F7" w:rsidRDefault="00FB19E9" w:rsidP="000824AF">
            <w:pPr>
              <w:rPr>
                <w:rFonts w:ascii="Arial" w:hAnsi="Arial" w:cs="Arial"/>
                <w:b/>
                <w:bCs/>
                <w:i/>
                <w:iCs/>
                <w:sz w:val="24"/>
                <w:szCs w:val="24"/>
              </w:rPr>
            </w:pPr>
            <w:r w:rsidRPr="00D869F7">
              <w:rPr>
                <w:rFonts w:ascii="Arial" w:hAnsi="Arial" w:cs="Arial"/>
                <w:b/>
                <w:bCs/>
                <w:i/>
                <w:iCs/>
                <w:sz w:val="24"/>
                <w:szCs w:val="24"/>
              </w:rPr>
              <w:t>ASSETS</w:t>
            </w:r>
          </w:p>
        </w:tc>
      </w:tr>
      <w:tr w:rsidR="00FB19E9" w:rsidRPr="00D869F7" w14:paraId="0ACA4C29" w14:textId="52D230D4" w:rsidTr="00FB19E9">
        <w:trPr>
          <w:trHeight w:val="1932"/>
        </w:trPr>
        <w:tc>
          <w:tcPr>
            <w:tcW w:w="6091" w:type="dxa"/>
          </w:tcPr>
          <w:p w14:paraId="3056962F" w14:textId="77777777" w:rsidR="00D869F7" w:rsidRPr="00D869F7" w:rsidRDefault="00FB19E9" w:rsidP="000824AF">
            <w:pPr>
              <w:rPr>
                <w:rFonts w:ascii="Arial" w:hAnsi="Arial" w:cs="Arial"/>
                <w:sz w:val="24"/>
                <w:szCs w:val="24"/>
              </w:rPr>
            </w:pPr>
            <w:r w:rsidRPr="00D869F7">
              <w:rPr>
                <w:rFonts w:ascii="Arial" w:hAnsi="Arial" w:cs="Arial"/>
                <w:sz w:val="24"/>
                <w:szCs w:val="24"/>
              </w:rPr>
              <w:t>Join the #KeepingWell webinar series for health and care workers, whether at the #Frontline or in supporting services.</w:t>
            </w:r>
          </w:p>
          <w:p w14:paraId="2E99EC97" w14:textId="77777777" w:rsidR="00D869F7" w:rsidRPr="00D869F7" w:rsidRDefault="00D869F7" w:rsidP="000824AF">
            <w:pPr>
              <w:rPr>
                <w:rFonts w:ascii="Arial" w:hAnsi="Arial" w:cs="Arial"/>
                <w:sz w:val="24"/>
                <w:szCs w:val="24"/>
              </w:rPr>
            </w:pPr>
          </w:p>
          <w:p w14:paraId="04A5713C" w14:textId="77777777" w:rsidR="00D869F7" w:rsidRPr="00D869F7" w:rsidRDefault="00FB19E9" w:rsidP="000824AF">
            <w:pPr>
              <w:rPr>
                <w:rFonts w:ascii="Arial" w:hAnsi="Arial" w:cs="Arial"/>
                <w:sz w:val="24"/>
                <w:szCs w:val="24"/>
              </w:rPr>
            </w:pPr>
            <w:r w:rsidRPr="00D869F7">
              <w:rPr>
                <w:rFonts w:ascii="Arial" w:hAnsi="Arial" w:cs="Arial"/>
                <w:sz w:val="24"/>
                <w:szCs w:val="24"/>
              </w:rPr>
              <w:t xml:space="preserve">Designed to help you manage your emotional health &amp; wellbeing whilst looking after others. </w:t>
            </w:r>
          </w:p>
          <w:p w14:paraId="43213A25" w14:textId="77777777" w:rsidR="00D869F7" w:rsidRPr="00D869F7" w:rsidRDefault="00D869F7" w:rsidP="000824AF">
            <w:pPr>
              <w:rPr>
                <w:rFonts w:ascii="Arial" w:hAnsi="Arial" w:cs="Arial"/>
                <w:sz w:val="24"/>
                <w:szCs w:val="24"/>
              </w:rPr>
            </w:pPr>
          </w:p>
          <w:p w14:paraId="1A402CFD" w14:textId="1F4B22E8" w:rsidR="00FB19E9" w:rsidRPr="00D869F7" w:rsidRDefault="00D869F7" w:rsidP="000824AF">
            <w:pPr>
              <w:rPr>
                <w:rFonts w:ascii="Arial" w:hAnsi="Arial" w:cs="Arial"/>
                <w:sz w:val="24"/>
                <w:szCs w:val="24"/>
              </w:rPr>
            </w:pPr>
            <w:r w:rsidRPr="00D869F7">
              <w:rPr>
                <w:rFonts w:ascii="Segoe UI Emoji" w:hAnsi="Segoe UI Emoji" w:cs="Segoe UI Emoji"/>
                <w:sz w:val="24"/>
                <w:szCs w:val="24"/>
              </w:rPr>
              <w:t>➡</w:t>
            </w:r>
            <w:r w:rsidRPr="00D869F7">
              <w:rPr>
                <w:rFonts w:ascii="Arial" w:hAnsi="Arial" w:cs="Arial"/>
                <w:sz w:val="24"/>
                <w:szCs w:val="24"/>
              </w:rPr>
              <w:t xml:space="preserve">️ </w:t>
            </w:r>
            <w:r w:rsidR="00FB19E9" w:rsidRPr="00D869F7">
              <w:rPr>
                <w:rFonts w:ascii="Arial" w:hAnsi="Arial" w:cs="Arial"/>
                <w:sz w:val="24"/>
                <w:szCs w:val="24"/>
              </w:rPr>
              <w:t xml:space="preserve">Register: </w:t>
            </w:r>
            <w:hyperlink r:id="rId39" w:history="1">
              <w:r w:rsidR="00FB19E9" w:rsidRPr="00D869F7">
                <w:rPr>
                  <w:rStyle w:val="Hyperlink"/>
                  <w:rFonts w:ascii="Arial" w:hAnsi="Arial" w:cs="Arial"/>
                  <w:sz w:val="24"/>
                  <w:szCs w:val="24"/>
                </w:rPr>
                <w:t>https://thriveldn.co.uk/resources/keeping-well-for-health-and-care-workers-webinar-series/</w:t>
              </w:r>
            </w:hyperlink>
          </w:p>
          <w:p w14:paraId="3C119D3F" w14:textId="52798069" w:rsidR="00FB19E9" w:rsidRPr="00D869F7" w:rsidRDefault="00FB19E9" w:rsidP="000824AF">
            <w:pPr>
              <w:rPr>
                <w:rFonts w:ascii="Arial" w:hAnsi="Arial" w:cs="Arial"/>
                <w:sz w:val="24"/>
                <w:szCs w:val="24"/>
              </w:rPr>
            </w:pPr>
          </w:p>
        </w:tc>
        <w:tc>
          <w:tcPr>
            <w:tcW w:w="2925" w:type="dxa"/>
          </w:tcPr>
          <w:p w14:paraId="30524810" w14:textId="1A63D6A0" w:rsidR="00FB19E9" w:rsidRDefault="00656778" w:rsidP="00656778">
            <w:pPr>
              <w:rPr>
                <w:rFonts w:ascii="Arial" w:hAnsi="Arial" w:cs="Arial"/>
              </w:rPr>
            </w:pPr>
            <w:hyperlink r:id="rId40" w:history="1">
              <w:r w:rsidRPr="00C16E51">
                <w:rPr>
                  <w:rStyle w:val="Hyperlink"/>
                  <w:rFonts w:ascii="Arial" w:hAnsi="Arial" w:cs="Arial"/>
                </w:rPr>
                <w:t>https://thriveldn.co.uk/wp-content/uploads/2020/07/Wellbeing-webinar-graphics-Aug-2020.zip</w:t>
              </w:r>
            </w:hyperlink>
          </w:p>
          <w:p w14:paraId="64A81FF0" w14:textId="0ADBE0F8" w:rsidR="00656778" w:rsidRPr="00D869F7" w:rsidRDefault="00656778" w:rsidP="00656778">
            <w:pPr>
              <w:rPr>
                <w:rFonts w:ascii="Arial" w:hAnsi="Arial" w:cs="Arial"/>
              </w:rPr>
            </w:pPr>
          </w:p>
        </w:tc>
      </w:tr>
      <w:tr w:rsidR="00FB19E9" w:rsidRPr="00D869F7" w14:paraId="460E85E2" w14:textId="1CE8D7E1" w:rsidTr="00FB19E9">
        <w:tc>
          <w:tcPr>
            <w:tcW w:w="6091" w:type="dxa"/>
          </w:tcPr>
          <w:p w14:paraId="7DB95B59" w14:textId="77777777" w:rsidR="00D869F7" w:rsidRPr="00D869F7" w:rsidRDefault="00FB19E9" w:rsidP="000824AF">
            <w:pPr>
              <w:rPr>
                <w:rFonts w:ascii="Arial" w:hAnsi="Arial" w:cs="Arial"/>
                <w:sz w:val="24"/>
                <w:szCs w:val="24"/>
              </w:rPr>
            </w:pPr>
            <w:r w:rsidRPr="00D869F7">
              <w:rPr>
                <w:rFonts w:ascii="Arial" w:hAnsi="Arial" w:cs="Arial"/>
                <w:sz w:val="24"/>
                <w:szCs w:val="24"/>
              </w:rPr>
              <w:t xml:space="preserve">Do you work in health and care? Support for mental wellbeing is available. Join a series of free NHS-led </w:t>
            </w:r>
            <w:r w:rsidR="009D16E9" w:rsidRPr="00D869F7">
              <w:rPr>
                <w:rFonts w:ascii="Arial" w:hAnsi="Arial" w:cs="Arial"/>
                <w:sz w:val="24"/>
                <w:szCs w:val="24"/>
              </w:rPr>
              <w:t>wellbeing</w:t>
            </w:r>
            <w:r w:rsidRPr="00D869F7">
              <w:rPr>
                <w:rFonts w:ascii="Arial" w:hAnsi="Arial" w:cs="Arial"/>
                <w:sz w:val="24"/>
                <w:szCs w:val="24"/>
              </w:rPr>
              <w:t xml:space="preserve"> webinars to help you cope with the impact of COVID-19. </w:t>
            </w:r>
          </w:p>
          <w:p w14:paraId="4D87A909" w14:textId="77777777" w:rsidR="00D869F7" w:rsidRPr="00D869F7" w:rsidRDefault="00D869F7" w:rsidP="000824AF">
            <w:pPr>
              <w:rPr>
                <w:rFonts w:ascii="Arial" w:hAnsi="Arial" w:cs="Arial"/>
                <w:sz w:val="24"/>
                <w:szCs w:val="24"/>
              </w:rPr>
            </w:pPr>
          </w:p>
          <w:p w14:paraId="53D5D82A" w14:textId="503B43D9" w:rsidR="00FB19E9" w:rsidRPr="00D869F7" w:rsidRDefault="00D869F7" w:rsidP="000824AF">
            <w:pPr>
              <w:rPr>
                <w:rFonts w:ascii="Arial" w:hAnsi="Arial" w:cs="Arial"/>
                <w:sz w:val="24"/>
                <w:szCs w:val="24"/>
              </w:rPr>
            </w:pPr>
            <w:r w:rsidRPr="00D869F7">
              <w:rPr>
                <w:rFonts w:ascii="Segoe UI Emoji" w:hAnsi="Segoe UI Emoji" w:cs="Segoe UI Emoji"/>
                <w:sz w:val="24"/>
                <w:szCs w:val="24"/>
              </w:rPr>
              <w:t>➡</w:t>
            </w:r>
            <w:r w:rsidR="0051546D" w:rsidRPr="00D869F7">
              <w:rPr>
                <w:rFonts w:ascii="Arial" w:hAnsi="Arial" w:cs="Arial"/>
                <w:sz w:val="24"/>
                <w:szCs w:val="24"/>
              </w:rPr>
              <w:t>️ Register</w:t>
            </w:r>
            <w:r w:rsidR="00FB19E9" w:rsidRPr="00D869F7">
              <w:rPr>
                <w:rFonts w:ascii="Arial" w:hAnsi="Arial" w:cs="Arial"/>
                <w:sz w:val="24"/>
                <w:szCs w:val="24"/>
              </w:rPr>
              <w:t xml:space="preserve"> online here: </w:t>
            </w:r>
            <w:hyperlink r:id="rId41" w:history="1">
              <w:r w:rsidR="00FB19E9" w:rsidRPr="00D869F7">
                <w:rPr>
                  <w:rStyle w:val="Hyperlink"/>
                  <w:rFonts w:ascii="Arial" w:hAnsi="Arial" w:cs="Arial"/>
                  <w:sz w:val="24"/>
                  <w:szCs w:val="24"/>
                </w:rPr>
                <w:t>https://bit.ly/2VcrcPr</w:t>
              </w:r>
            </w:hyperlink>
          </w:p>
          <w:p w14:paraId="023BAAA7" w14:textId="2B0AAE84" w:rsidR="00FB19E9" w:rsidRPr="00D869F7" w:rsidRDefault="00FB19E9" w:rsidP="000824AF">
            <w:pPr>
              <w:rPr>
                <w:rFonts w:ascii="Arial" w:hAnsi="Arial" w:cs="Arial"/>
                <w:sz w:val="24"/>
                <w:szCs w:val="24"/>
              </w:rPr>
            </w:pPr>
          </w:p>
        </w:tc>
        <w:tc>
          <w:tcPr>
            <w:tcW w:w="2925" w:type="dxa"/>
          </w:tcPr>
          <w:p w14:paraId="150B3D2D" w14:textId="0BC3D082" w:rsidR="00FB19E9" w:rsidRDefault="00656778" w:rsidP="00656778">
            <w:pPr>
              <w:rPr>
                <w:rFonts w:ascii="Arial" w:hAnsi="Arial" w:cs="Arial"/>
              </w:rPr>
            </w:pPr>
            <w:hyperlink r:id="rId42" w:history="1">
              <w:r w:rsidRPr="00C16E51">
                <w:rPr>
                  <w:rStyle w:val="Hyperlink"/>
                  <w:rFonts w:ascii="Arial" w:hAnsi="Arial" w:cs="Arial"/>
                </w:rPr>
                <w:t>https://thriveldn.co.uk/wp-content/uploads/2020/07/Wellbeing-webinar-graphics-Aug-2020.zip</w:t>
              </w:r>
            </w:hyperlink>
          </w:p>
          <w:p w14:paraId="2BAE8B89" w14:textId="7AE7433C" w:rsidR="00656778" w:rsidRPr="00D869F7" w:rsidRDefault="00656778" w:rsidP="00656778">
            <w:pPr>
              <w:rPr>
                <w:rFonts w:ascii="Arial" w:hAnsi="Arial" w:cs="Arial"/>
              </w:rPr>
            </w:pPr>
          </w:p>
        </w:tc>
      </w:tr>
    </w:tbl>
    <w:p w14:paraId="4C180F55" w14:textId="77777777" w:rsidR="006D42D7" w:rsidRPr="003D23CD" w:rsidRDefault="006D42D7" w:rsidP="000521E1">
      <w:pPr>
        <w:rPr>
          <w:rFonts w:ascii="Trebuchet MS" w:hAnsi="Trebuchet MS" w:cstheme="minorHAnsi"/>
        </w:rPr>
      </w:pPr>
    </w:p>
    <w:sectPr w:rsidR="006D42D7" w:rsidRPr="003D23CD" w:rsidSect="00CB3C8F">
      <w:headerReference w:type="default" r:id="rId43"/>
      <w:footerReference w:type="default" r:id="rId44"/>
      <w:headerReference w:type="firs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C373A" w14:textId="77777777" w:rsidR="00B150F8" w:rsidRDefault="00B150F8" w:rsidP="005641BD">
      <w:pPr>
        <w:spacing w:after="0" w:line="240" w:lineRule="auto"/>
      </w:pPr>
      <w:r>
        <w:separator/>
      </w:r>
    </w:p>
  </w:endnote>
  <w:endnote w:type="continuationSeparator" w:id="0">
    <w:p w14:paraId="19CD04EE" w14:textId="77777777" w:rsidR="00B150F8" w:rsidRDefault="00B150F8" w:rsidP="0056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183583"/>
      <w:docPartObj>
        <w:docPartGallery w:val="Page Numbers (Bottom of Page)"/>
        <w:docPartUnique/>
      </w:docPartObj>
    </w:sdtPr>
    <w:sdtEndPr>
      <w:rPr>
        <w:noProof/>
      </w:rPr>
    </w:sdtEndPr>
    <w:sdtContent>
      <w:p w14:paraId="399AF9B7" w14:textId="5CE09EA2" w:rsidR="005641BD" w:rsidRDefault="005641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F1947B" w14:textId="77777777" w:rsidR="005641BD" w:rsidRDefault="0056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F227E" w14:textId="77777777" w:rsidR="00B150F8" w:rsidRDefault="00B150F8" w:rsidP="005641BD">
      <w:pPr>
        <w:spacing w:after="0" w:line="240" w:lineRule="auto"/>
      </w:pPr>
      <w:r>
        <w:separator/>
      </w:r>
    </w:p>
  </w:footnote>
  <w:footnote w:type="continuationSeparator" w:id="0">
    <w:p w14:paraId="357D8687" w14:textId="77777777" w:rsidR="00B150F8" w:rsidRDefault="00B150F8" w:rsidP="00564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A92F9" w14:textId="67955197" w:rsidR="00CB3C8F" w:rsidRDefault="00CB3C8F" w:rsidP="00CB3C8F">
    <w:pPr>
      <w:pStyle w:val="Header"/>
      <w:tabs>
        <w:tab w:val="left" w:pos="6600"/>
      </w:tabs>
      <w:jc w:val="center"/>
    </w:pPr>
    <w:r w:rsidRPr="008B0034">
      <w:rPr>
        <w:rFonts w:ascii="Arial" w:hAnsi="Arial" w:cs="Arial"/>
        <w:noProof/>
      </w:rPr>
      <w:drawing>
        <wp:anchor distT="0" distB="0" distL="114300" distR="114300" simplePos="0" relativeHeight="251658240" behindDoc="0" locked="0" layoutInCell="1" allowOverlap="1" wp14:anchorId="5BF38AB2" wp14:editId="544A5542">
          <wp:simplePos x="0" y="0"/>
          <wp:positionH relativeFrom="column">
            <wp:posOffset>3324225</wp:posOffset>
          </wp:positionH>
          <wp:positionV relativeFrom="paragraph">
            <wp:posOffset>36195</wp:posOffset>
          </wp:positionV>
          <wp:extent cx="2991485" cy="792480"/>
          <wp:effectExtent l="0" t="0" r="0" b="0"/>
          <wp:wrapTopAndBottom/>
          <wp:docPr id="15" name="Picture 15" descr="page3image3852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85237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148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0547" w14:textId="38733A56" w:rsidR="00CB3C8F" w:rsidRDefault="00CB3C8F">
    <w:pPr>
      <w:pStyle w:val="Header"/>
    </w:pPr>
    <w:r w:rsidRPr="008B0034">
      <w:rPr>
        <w:rFonts w:ascii="Arial" w:hAnsi="Arial" w:cs="Arial"/>
        <w:noProof/>
      </w:rPr>
      <w:drawing>
        <wp:inline distT="0" distB="0" distL="0" distR="0" wp14:anchorId="3791D24E" wp14:editId="703DC4BD">
          <wp:extent cx="3677890" cy="975093"/>
          <wp:effectExtent l="0" t="0" r="0" b="0"/>
          <wp:docPr id="9" name="Picture 9" descr="page3image3852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85237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2028" cy="9814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767"/>
    <w:multiLevelType w:val="hybridMultilevel"/>
    <w:tmpl w:val="EC587AD2"/>
    <w:lvl w:ilvl="0" w:tplc="6616CB0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E066F0"/>
    <w:multiLevelType w:val="hybridMultilevel"/>
    <w:tmpl w:val="96584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90AEB"/>
    <w:multiLevelType w:val="hybridMultilevel"/>
    <w:tmpl w:val="D5942E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F65FD"/>
    <w:multiLevelType w:val="hybridMultilevel"/>
    <w:tmpl w:val="AEB83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C40700"/>
    <w:multiLevelType w:val="hybridMultilevel"/>
    <w:tmpl w:val="F4004F16"/>
    <w:lvl w:ilvl="0" w:tplc="02DE3A56">
      <w:start w:val="2"/>
      <w:numFmt w:val="decimal"/>
      <w:lvlText w:val="%1)"/>
      <w:lvlJc w:val="left"/>
      <w:pPr>
        <w:ind w:left="360" w:hanging="360"/>
      </w:pPr>
      <w:rPr>
        <w:rFonts w:hint="default"/>
        <w:b/>
        <w:bCs/>
        <w:sz w:val="28"/>
        <w:szCs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30E32FC7"/>
    <w:multiLevelType w:val="hybridMultilevel"/>
    <w:tmpl w:val="35EAB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D1DBE"/>
    <w:multiLevelType w:val="hybridMultilevel"/>
    <w:tmpl w:val="D3029EBA"/>
    <w:lvl w:ilvl="0" w:tplc="22325F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A87E57"/>
    <w:multiLevelType w:val="hybridMultilevel"/>
    <w:tmpl w:val="5086BC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E90AB6"/>
    <w:multiLevelType w:val="hybridMultilevel"/>
    <w:tmpl w:val="4FFE5AA0"/>
    <w:lvl w:ilvl="0" w:tplc="07F6D41C">
      <w:start w:val="1"/>
      <w:numFmt w:val="decimal"/>
      <w:lvlText w:val="%1."/>
      <w:lvlJc w:val="left"/>
      <w:pPr>
        <w:ind w:left="360" w:hanging="360"/>
      </w:pPr>
      <w:rPr>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3D7BF8"/>
    <w:multiLevelType w:val="hybridMultilevel"/>
    <w:tmpl w:val="348AF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526EBF"/>
    <w:multiLevelType w:val="hybridMultilevel"/>
    <w:tmpl w:val="743E135E"/>
    <w:lvl w:ilvl="0" w:tplc="DC483DD4">
      <w:start w:val="1"/>
      <w:numFmt w:val="decimal"/>
      <w:lvlText w:val="%1)"/>
      <w:lvlJc w:val="left"/>
      <w:pPr>
        <w:ind w:left="36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2C138C"/>
    <w:multiLevelType w:val="multilevel"/>
    <w:tmpl w:val="2C7C1D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C380BD9"/>
    <w:multiLevelType w:val="hybridMultilevel"/>
    <w:tmpl w:val="51A807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A06DB"/>
    <w:multiLevelType w:val="hybridMultilevel"/>
    <w:tmpl w:val="439C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443732"/>
    <w:multiLevelType w:val="hybridMultilevel"/>
    <w:tmpl w:val="78E21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E5267E8"/>
    <w:multiLevelType w:val="hybridMultilevel"/>
    <w:tmpl w:val="EB76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4"/>
  </w:num>
  <w:num w:numId="6">
    <w:abstractNumId w:val="15"/>
  </w:num>
  <w:num w:numId="7">
    <w:abstractNumId w:val="10"/>
  </w:num>
  <w:num w:numId="8">
    <w:abstractNumId w:val="7"/>
  </w:num>
  <w:num w:numId="9">
    <w:abstractNumId w:val="11"/>
  </w:num>
  <w:num w:numId="10">
    <w:abstractNumId w:val="1"/>
  </w:num>
  <w:num w:numId="11">
    <w:abstractNumId w:val="13"/>
  </w:num>
  <w:num w:numId="12">
    <w:abstractNumId w:val="5"/>
  </w:num>
  <w:num w:numId="13">
    <w:abstractNumId w:val="8"/>
  </w:num>
  <w:num w:numId="14">
    <w:abstractNumId w:val="3"/>
  </w:num>
  <w:num w:numId="15">
    <w:abstractNumId w:val="9"/>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D0"/>
    <w:rsid w:val="0000074E"/>
    <w:rsid w:val="00012E9E"/>
    <w:rsid w:val="000214C2"/>
    <w:rsid w:val="00041D91"/>
    <w:rsid w:val="000521E1"/>
    <w:rsid w:val="00057652"/>
    <w:rsid w:val="000D0E55"/>
    <w:rsid w:val="000F6673"/>
    <w:rsid w:val="00111389"/>
    <w:rsid w:val="00114ECE"/>
    <w:rsid w:val="00142E2D"/>
    <w:rsid w:val="0017288D"/>
    <w:rsid w:val="00175A49"/>
    <w:rsid w:val="001A091D"/>
    <w:rsid w:val="001A23CA"/>
    <w:rsid w:val="001A6FE2"/>
    <w:rsid w:val="001B19E4"/>
    <w:rsid w:val="001C164A"/>
    <w:rsid w:val="001D688C"/>
    <w:rsid w:val="001D737E"/>
    <w:rsid w:val="00215883"/>
    <w:rsid w:val="002D57DB"/>
    <w:rsid w:val="00346988"/>
    <w:rsid w:val="003666DA"/>
    <w:rsid w:val="003B6E3C"/>
    <w:rsid w:val="003D23CD"/>
    <w:rsid w:val="003F1893"/>
    <w:rsid w:val="004053BE"/>
    <w:rsid w:val="00487A45"/>
    <w:rsid w:val="004A4B51"/>
    <w:rsid w:val="004B1604"/>
    <w:rsid w:val="004B5264"/>
    <w:rsid w:val="004C0A52"/>
    <w:rsid w:val="004D3418"/>
    <w:rsid w:val="00506A43"/>
    <w:rsid w:val="0051546D"/>
    <w:rsid w:val="005362D1"/>
    <w:rsid w:val="00541CB8"/>
    <w:rsid w:val="00547168"/>
    <w:rsid w:val="005641BD"/>
    <w:rsid w:val="0056581D"/>
    <w:rsid w:val="00571158"/>
    <w:rsid w:val="005715DF"/>
    <w:rsid w:val="00592566"/>
    <w:rsid w:val="00594F1D"/>
    <w:rsid w:val="005F4877"/>
    <w:rsid w:val="00617AD0"/>
    <w:rsid w:val="00656778"/>
    <w:rsid w:val="00660C9C"/>
    <w:rsid w:val="00690B0B"/>
    <w:rsid w:val="006C587C"/>
    <w:rsid w:val="006D42D7"/>
    <w:rsid w:val="007152DF"/>
    <w:rsid w:val="0071701C"/>
    <w:rsid w:val="007365D9"/>
    <w:rsid w:val="00751E7B"/>
    <w:rsid w:val="0078743B"/>
    <w:rsid w:val="00793640"/>
    <w:rsid w:val="007D33C3"/>
    <w:rsid w:val="0082203D"/>
    <w:rsid w:val="00836277"/>
    <w:rsid w:val="0083725F"/>
    <w:rsid w:val="008564B1"/>
    <w:rsid w:val="00866CB2"/>
    <w:rsid w:val="00882195"/>
    <w:rsid w:val="00886A99"/>
    <w:rsid w:val="008950E4"/>
    <w:rsid w:val="008A36A8"/>
    <w:rsid w:val="008F4556"/>
    <w:rsid w:val="008F60FB"/>
    <w:rsid w:val="009264C8"/>
    <w:rsid w:val="00936938"/>
    <w:rsid w:val="00941CD4"/>
    <w:rsid w:val="00946BCC"/>
    <w:rsid w:val="00953854"/>
    <w:rsid w:val="00955B5F"/>
    <w:rsid w:val="009634D0"/>
    <w:rsid w:val="00966531"/>
    <w:rsid w:val="00976462"/>
    <w:rsid w:val="00996BEE"/>
    <w:rsid w:val="009A5F2E"/>
    <w:rsid w:val="009A6859"/>
    <w:rsid w:val="009B1040"/>
    <w:rsid w:val="009C5668"/>
    <w:rsid w:val="009C76A1"/>
    <w:rsid w:val="009D16E9"/>
    <w:rsid w:val="009D4B79"/>
    <w:rsid w:val="00A158D1"/>
    <w:rsid w:val="00A21CAC"/>
    <w:rsid w:val="00A40BD9"/>
    <w:rsid w:val="00A75F9D"/>
    <w:rsid w:val="00A8540F"/>
    <w:rsid w:val="00AC674F"/>
    <w:rsid w:val="00AE5B0B"/>
    <w:rsid w:val="00AF72D2"/>
    <w:rsid w:val="00B10377"/>
    <w:rsid w:val="00B1111B"/>
    <w:rsid w:val="00B12CB8"/>
    <w:rsid w:val="00B150F8"/>
    <w:rsid w:val="00B40E67"/>
    <w:rsid w:val="00B44B29"/>
    <w:rsid w:val="00B57C2A"/>
    <w:rsid w:val="00B66810"/>
    <w:rsid w:val="00B76930"/>
    <w:rsid w:val="00B81506"/>
    <w:rsid w:val="00B951FF"/>
    <w:rsid w:val="00BB0198"/>
    <w:rsid w:val="00BB43D0"/>
    <w:rsid w:val="00BB590F"/>
    <w:rsid w:val="00BB5ADC"/>
    <w:rsid w:val="00BE15E3"/>
    <w:rsid w:val="00C33B41"/>
    <w:rsid w:val="00C41B82"/>
    <w:rsid w:val="00C47F09"/>
    <w:rsid w:val="00C53BA6"/>
    <w:rsid w:val="00C86BE9"/>
    <w:rsid w:val="00C944FA"/>
    <w:rsid w:val="00CA3936"/>
    <w:rsid w:val="00CB3C8F"/>
    <w:rsid w:val="00CB5388"/>
    <w:rsid w:val="00CC6069"/>
    <w:rsid w:val="00CE3B17"/>
    <w:rsid w:val="00D144F9"/>
    <w:rsid w:val="00D27A6C"/>
    <w:rsid w:val="00D35ED9"/>
    <w:rsid w:val="00D52E1F"/>
    <w:rsid w:val="00D855ED"/>
    <w:rsid w:val="00D869F7"/>
    <w:rsid w:val="00D9411B"/>
    <w:rsid w:val="00DC476A"/>
    <w:rsid w:val="00DE2CCF"/>
    <w:rsid w:val="00E4340C"/>
    <w:rsid w:val="00E43555"/>
    <w:rsid w:val="00E72E24"/>
    <w:rsid w:val="00ED0E08"/>
    <w:rsid w:val="00ED6849"/>
    <w:rsid w:val="00EF67CD"/>
    <w:rsid w:val="00F175D2"/>
    <w:rsid w:val="00F237FA"/>
    <w:rsid w:val="00F70069"/>
    <w:rsid w:val="00F97D94"/>
    <w:rsid w:val="00FB19E9"/>
    <w:rsid w:val="00FC0D47"/>
    <w:rsid w:val="00FD2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1478"/>
  <w15:chartTrackingRefBased/>
  <w15:docId w15:val="{2B2404EC-C1E3-4D4D-87DB-89987CBE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3D0"/>
    <w:rPr>
      <w:color w:val="0563C1" w:themeColor="hyperlink"/>
      <w:u w:val="single"/>
    </w:rPr>
  </w:style>
  <w:style w:type="character" w:styleId="UnresolvedMention">
    <w:name w:val="Unresolved Mention"/>
    <w:basedOn w:val="DefaultParagraphFont"/>
    <w:uiPriority w:val="99"/>
    <w:semiHidden/>
    <w:unhideWhenUsed/>
    <w:rsid w:val="00BB43D0"/>
    <w:rPr>
      <w:color w:val="605E5C"/>
      <w:shd w:val="clear" w:color="auto" w:fill="E1DFDD"/>
    </w:rPr>
  </w:style>
  <w:style w:type="character" w:styleId="FollowedHyperlink">
    <w:name w:val="FollowedHyperlink"/>
    <w:basedOn w:val="DefaultParagraphFont"/>
    <w:uiPriority w:val="99"/>
    <w:semiHidden/>
    <w:unhideWhenUsed/>
    <w:rsid w:val="00690B0B"/>
    <w:rPr>
      <w:color w:val="954F72" w:themeColor="followedHyperlink"/>
      <w:u w:val="single"/>
    </w:rPr>
  </w:style>
  <w:style w:type="paragraph" w:styleId="BalloonText">
    <w:name w:val="Balloon Text"/>
    <w:basedOn w:val="Normal"/>
    <w:link w:val="BalloonTextChar"/>
    <w:uiPriority w:val="99"/>
    <w:semiHidden/>
    <w:unhideWhenUsed/>
    <w:rsid w:val="0054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68"/>
    <w:rPr>
      <w:rFonts w:ascii="Segoe UI" w:hAnsi="Segoe UI" w:cs="Segoe UI"/>
      <w:sz w:val="18"/>
      <w:szCs w:val="18"/>
    </w:rPr>
  </w:style>
  <w:style w:type="paragraph" w:styleId="Header">
    <w:name w:val="header"/>
    <w:basedOn w:val="Normal"/>
    <w:link w:val="HeaderChar"/>
    <w:uiPriority w:val="99"/>
    <w:unhideWhenUsed/>
    <w:rsid w:val="00564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1BD"/>
  </w:style>
  <w:style w:type="paragraph" w:styleId="Footer">
    <w:name w:val="footer"/>
    <w:basedOn w:val="Normal"/>
    <w:link w:val="FooterChar"/>
    <w:uiPriority w:val="99"/>
    <w:unhideWhenUsed/>
    <w:rsid w:val="00564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1BD"/>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Bullet point"/>
    <w:basedOn w:val="Normal"/>
    <w:link w:val="ListParagraphChar"/>
    <w:uiPriority w:val="34"/>
    <w:qFormat/>
    <w:rsid w:val="005641BD"/>
    <w:pPr>
      <w:ind w:left="720"/>
      <w:contextualSpacing/>
    </w:pPr>
  </w:style>
  <w:style w:type="character" w:styleId="CommentReference">
    <w:name w:val="annotation reference"/>
    <w:basedOn w:val="DefaultParagraphFont"/>
    <w:uiPriority w:val="99"/>
    <w:semiHidden/>
    <w:unhideWhenUsed/>
    <w:rsid w:val="00BE15E3"/>
    <w:rPr>
      <w:sz w:val="16"/>
      <w:szCs w:val="16"/>
    </w:rPr>
  </w:style>
  <w:style w:type="paragraph" w:styleId="CommentText">
    <w:name w:val="annotation text"/>
    <w:basedOn w:val="Normal"/>
    <w:link w:val="CommentTextChar"/>
    <w:uiPriority w:val="99"/>
    <w:semiHidden/>
    <w:unhideWhenUsed/>
    <w:rsid w:val="00BE15E3"/>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BE15E3"/>
    <w:rPr>
      <w:sz w:val="20"/>
      <w:szCs w:val="20"/>
      <w:lang w:val="en-GB"/>
    </w:rPr>
  </w:style>
  <w:style w:type="table" w:styleId="TableGrid">
    <w:name w:val="Table Grid"/>
    <w:basedOn w:val="TableNormal"/>
    <w:uiPriority w:val="39"/>
    <w:rsid w:val="00BB5A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locked/>
    <w:rsid w:val="00CB3C8F"/>
  </w:style>
  <w:style w:type="paragraph" w:styleId="CommentSubject">
    <w:name w:val="annotation subject"/>
    <w:basedOn w:val="CommentText"/>
    <w:next w:val="CommentText"/>
    <w:link w:val="CommentSubjectChar"/>
    <w:uiPriority w:val="99"/>
    <w:semiHidden/>
    <w:unhideWhenUsed/>
    <w:rsid w:val="00976462"/>
    <w:pPr>
      <w:spacing w:after="160"/>
    </w:pPr>
    <w:rPr>
      <w:b/>
      <w:bCs/>
      <w:lang w:val="en-AU"/>
    </w:rPr>
  </w:style>
  <w:style w:type="character" w:customStyle="1" w:styleId="CommentSubjectChar">
    <w:name w:val="Comment Subject Char"/>
    <w:basedOn w:val="CommentTextChar"/>
    <w:link w:val="CommentSubject"/>
    <w:uiPriority w:val="99"/>
    <w:semiHidden/>
    <w:rsid w:val="0097646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6867">
      <w:bodyDiv w:val="1"/>
      <w:marLeft w:val="0"/>
      <w:marRight w:val="0"/>
      <w:marTop w:val="0"/>
      <w:marBottom w:val="0"/>
      <w:divBdr>
        <w:top w:val="none" w:sz="0" w:space="0" w:color="auto"/>
        <w:left w:val="none" w:sz="0" w:space="0" w:color="auto"/>
        <w:bottom w:val="none" w:sz="0" w:space="0" w:color="auto"/>
        <w:right w:val="none" w:sz="0" w:space="0" w:color="auto"/>
      </w:divBdr>
      <w:divsChild>
        <w:div w:id="232357763">
          <w:marLeft w:val="0"/>
          <w:marRight w:val="0"/>
          <w:marTop w:val="0"/>
          <w:marBottom w:val="0"/>
          <w:divBdr>
            <w:top w:val="none" w:sz="0" w:space="0" w:color="auto"/>
            <w:left w:val="none" w:sz="0" w:space="0" w:color="auto"/>
            <w:bottom w:val="none" w:sz="0" w:space="0" w:color="auto"/>
            <w:right w:val="none" w:sz="0" w:space="0" w:color="auto"/>
          </w:divBdr>
        </w:div>
        <w:div w:id="1955087396">
          <w:marLeft w:val="0"/>
          <w:marRight w:val="0"/>
          <w:marTop w:val="0"/>
          <w:marBottom w:val="0"/>
          <w:divBdr>
            <w:top w:val="none" w:sz="0" w:space="0" w:color="auto"/>
            <w:left w:val="none" w:sz="0" w:space="0" w:color="auto"/>
            <w:bottom w:val="none" w:sz="0" w:space="0" w:color="auto"/>
            <w:right w:val="none" w:sz="0" w:space="0" w:color="auto"/>
          </w:divBdr>
        </w:div>
        <w:div w:id="961301788">
          <w:marLeft w:val="0"/>
          <w:marRight w:val="0"/>
          <w:marTop w:val="0"/>
          <w:marBottom w:val="0"/>
          <w:divBdr>
            <w:top w:val="none" w:sz="0" w:space="0" w:color="auto"/>
            <w:left w:val="none" w:sz="0" w:space="0" w:color="auto"/>
            <w:bottom w:val="none" w:sz="0" w:space="0" w:color="auto"/>
            <w:right w:val="none" w:sz="0" w:space="0" w:color="auto"/>
          </w:divBdr>
        </w:div>
        <w:div w:id="1001852311">
          <w:marLeft w:val="0"/>
          <w:marRight w:val="0"/>
          <w:marTop w:val="0"/>
          <w:marBottom w:val="0"/>
          <w:divBdr>
            <w:top w:val="none" w:sz="0" w:space="0" w:color="auto"/>
            <w:left w:val="none" w:sz="0" w:space="0" w:color="auto"/>
            <w:bottom w:val="none" w:sz="0" w:space="0" w:color="auto"/>
            <w:right w:val="none" w:sz="0" w:space="0" w:color="auto"/>
          </w:divBdr>
        </w:div>
        <w:div w:id="1963146370">
          <w:marLeft w:val="0"/>
          <w:marRight w:val="0"/>
          <w:marTop w:val="0"/>
          <w:marBottom w:val="0"/>
          <w:divBdr>
            <w:top w:val="none" w:sz="0" w:space="0" w:color="auto"/>
            <w:left w:val="none" w:sz="0" w:space="0" w:color="auto"/>
            <w:bottom w:val="none" w:sz="0" w:space="0" w:color="auto"/>
            <w:right w:val="none" w:sz="0" w:space="0" w:color="auto"/>
          </w:divBdr>
        </w:div>
        <w:div w:id="1790276215">
          <w:marLeft w:val="0"/>
          <w:marRight w:val="0"/>
          <w:marTop w:val="0"/>
          <w:marBottom w:val="0"/>
          <w:divBdr>
            <w:top w:val="none" w:sz="0" w:space="0" w:color="auto"/>
            <w:left w:val="none" w:sz="0" w:space="0" w:color="auto"/>
            <w:bottom w:val="none" w:sz="0" w:space="0" w:color="auto"/>
            <w:right w:val="none" w:sz="0" w:space="0" w:color="auto"/>
          </w:divBdr>
        </w:div>
        <w:div w:id="1836875235">
          <w:marLeft w:val="0"/>
          <w:marRight w:val="0"/>
          <w:marTop w:val="0"/>
          <w:marBottom w:val="0"/>
          <w:divBdr>
            <w:top w:val="none" w:sz="0" w:space="0" w:color="auto"/>
            <w:left w:val="none" w:sz="0" w:space="0" w:color="auto"/>
            <w:bottom w:val="none" w:sz="0" w:space="0" w:color="auto"/>
            <w:right w:val="none" w:sz="0" w:space="0" w:color="auto"/>
          </w:divBdr>
        </w:div>
      </w:divsChild>
    </w:div>
    <w:div w:id="153642496">
      <w:bodyDiv w:val="1"/>
      <w:marLeft w:val="0"/>
      <w:marRight w:val="0"/>
      <w:marTop w:val="0"/>
      <w:marBottom w:val="0"/>
      <w:divBdr>
        <w:top w:val="none" w:sz="0" w:space="0" w:color="auto"/>
        <w:left w:val="none" w:sz="0" w:space="0" w:color="auto"/>
        <w:bottom w:val="none" w:sz="0" w:space="0" w:color="auto"/>
        <w:right w:val="none" w:sz="0" w:space="0" w:color="auto"/>
      </w:divBdr>
      <w:divsChild>
        <w:div w:id="1223715808">
          <w:marLeft w:val="0"/>
          <w:marRight w:val="0"/>
          <w:marTop w:val="0"/>
          <w:marBottom w:val="0"/>
          <w:divBdr>
            <w:top w:val="none" w:sz="0" w:space="0" w:color="auto"/>
            <w:left w:val="none" w:sz="0" w:space="0" w:color="auto"/>
            <w:bottom w:val="none" w:sz="0" w:space="0" w:color="auto"/>
            <w:right w:val="none" w:sz="0" w:space="0" w:color="auto"/>
          </w:divBdr>
        </w:div>
        <w:div w:id="109328526">
          <w:marLeft w:val="0"/>
          <w:marRight w:val="0"/>
          <w:marTop w:val="0"/>
          <w:marBottom w:val="0"/>
          <w:divBdr>
            <w:top w:val="none" w:sz="0" w:space="0" w:color="auto"/>
            <w:left w:val="none" w:sz="0" w:space="0" w:color="auto"/>
            <w:bottom w:val="none" w:sz="0" w:space="0" w:color="auto"/>
            <w:right w:val="none" w:sz="0" w:space="0" w:color="auto"/>
          </w:divBdr>
        </w:div>
        <w:div w:id="845094801">
          <w:marLeft w:val="0"/>
          <w:marRight w:val="0"/>
          <w:marTop w:val="0"/>
          <w:marBottom w:val="0"/>
          <w:divBdr>
            <w:top w:val="none" w:sz="0" w:space="0" w:color="auto"/>
            <w:left w:val="none" w:sz="0" w:space="0" w:color="auto"/>
            <w:bottom w:val="none" w:sz="0" w:space="0" w:color="auto"/>
            <w:right w:val="none" w:sz="0" w:space="0" w:color="auto"/>
          </w:divBdr>
        </w:div>
      </w:divsChild>
    </w:div>
    <w:div w:id="321399973">
      <w:bodyDiv w:val="1"/>
      <w:marLeft w:val="0"/>
      <w:marRight w:val="0"/>
      <w:marTop w:val="0"/>
      <w:marBottom w:val="0"/>
      <w:divBdr>
        <w:top w:val="none" w:sz="0" w:space="0" w:color="auto"/>
        <w:left w:val="none" w:sz="0" w:space="0" w:color="auto"/>
        <w:bottom w:val="none" w:sz="0" w:space="0" w:color="auto"/>
        <w:right w:val="none" w:sz="0" w:space="0" w:color="auto"/>
      </w:divBdr>
    </w:div>
    <w:div w:id="418794418">
      <w:bodyDiv w:val="1"/>
      <w:marLeft w:val="0"/>
      <w:marRight w:val="0"/>
      <w:marTop w:val="0"/>
      <w:marBottom w:val="0"/>
      <w:divBdr>
        <w:top w:val="none" w:sz="0" w:space="0" w:color="auto"/>
        <w:left w:val="none" w:sz="0" w:space="0" w:color="auto"/>
        <w:bottom w:val="none" w:sz="0" w:space="0" w:color="auto"/>
        <w:right w:val="none" w:sz="0" w:space="0" w:color="auto"/>
      </w:divBdr>
      <w:divsChild>
        <w:div w:id="235095079">
          <w:marLeft w:val="0"/>
          <w:marRight w:val="0"/>
          <w:marTop w:val="0"/>
          <w:marBottom w:val="0"/>
          <w:divBdr>
            <w:top w:val="none" w:sz="0" w:space="0" w:color="auto"/>
            <w:left w:val="none" w:sz="0" w:space="0" w:color="auto"/>
            <w:bottom w:val="none" w:sz="0" w:space="0" w:color="auto"/>
            <w:right w:val="none" w:sz="0" w:space="0" w:color="auto"/>
          </w:divBdr>
        </w:div>
        <w:div w:id="544171880">
          <w:marLeft w:val="0"/>
          <w:marRight w:val="0"/>
          <w:marTop w:val="0"/>
          <w:marBottom w:val="0"/>
          <w:divBdr>
            <w:top w:val="none" w:sz="0" w:space="0" w:color="auto"/>
            <w:left w:val="none" w:sz="0" w:space="0" w:color="auto"/>
            <w:bottom w:val="none" w:sz="0" w:space="0" w:color="auto"/>
            <w:right w:val="none" w:sz="0" w:space="0" w:color="auto"/>
          </w:divBdr>
        </w:div>
        <w:div w:id="605576023">
          <w:marLeft w:val="0"/>
          <w:marRight w:val="0"/>
          <w:marTop w:val="0"/>
          <w:marBottom w:val="0"/>
          <w:divBdr>
            <w:top w:val="none" w:sz="0" w:space="0" w:color="auto"/>
            <w:left w:val="none" w:sz="0" w:space="0" w:color="auto"/>
            <w:bottom w:val="none" w:sz="0" w:space="0" w:color="auto"/>
            <w:right w:val="none" w:sz="0" w:space="0" w:color="auto"/>
          </w:divBdr>
        </w:div>
        <w:div w:id="868104127">
          <w:marLeft w:val="0"/>
          <w:marRight w:val="0"/>
          <w:marTop w:val="0"/>
          <w:marBottom w:val="0"/>
          <w:divBdr>
            <w:top w:val="none" w:sz="0" w:space="0" w:color="auto"/>
            <w:left w:val="none" w:sz="0" w:space="0" w:color="auto"/>
            <w:bottom w:val="none" w:sz="0" w:space="0" w:color="auto"/>
            <w:right w:val="none" w:sz="0" w:space="0" w:color="auto"/>
          </w:divBdr>
        </w:div>
        <w:div w:id="800616069">
          <w:marLeft w:val="0"/>
          <w:marRight w:val="0"/>
          <w:marTop w:val="0"/>
          <w:marBottom w:val="0"/>
          <w:divBdr>
            <w:top w:val="none" w:sz="0" w:space="0" w:color="auto"/>
            <w:left w:val="none" w:sz="0" w:space="0" w:color="auto"/>
            <w:bottom w:val="none" w:sz="0" w:space="0" w:color="auto"/>
            <w:right w:val="none" w:sz="0" w:space="0" w:color="auto"/>
          </w:divBdr>
        </w:div>
      </w:divsChild>
    </w:div>
    <w:div w:id="449397755">
      <w:bodyDiv w:val="1"/>
      <w:marLeft w:val="0"/>
      <w:marRight w:val="0"/>
      <w:marTop w:val="0"/>
      <w:marBottom w:val="0"/>
      <w:divBdr>
        <w:top w:val="none" w:sz="0" w:space="0" w:color="auto"/>
        <w:left w:val="none" w:sz="0" w:space="0" w:color="auto"/>
        <w:bottom w:val="none" w:sz="0" w:space="0" w:color="auto"/>
        <w:right w:val="none" w:sz="0" w:space="0" w:color="auto"/>
      </w:divBdr>
    </w:div>
    <w:div w:id="464156087">
      <w:bodyDiv w:val="1"/>
      <w:marLeft w:val="0"/>
      <w:marRight w:val="0"/>
      <w:marTop w:val="0"/>
      <w:marBottom w:val="0"/>
      <w:divBdr>
        <w:top w:val="none" w:sz="0" w:space="0" w:color="auto"/>
        <w:left w:val="none" w:sz="0" w:space="0" w:color="auto"/>
        <w:bottom w:val="none" w:sz="0" w:space="0" w:color="auto"/>
        <w:right w:val="none" w:sz="0" w:space="0" w:color="auto"/>
      </w:divBdr>
    </w:div>
    <w:div w:id="536242645">
      <w:bodyDiv w:val="1"/>
      <w:marLeft w:val="0"/>
      <w:marRight w:val="0"/>
      <w:marTop w:val="0"/>
      <w:marBottom w:val="0"/>
      <w:divBdr>
        <w:top w:val="none" w:sz="0" w:space="0" w:color="auto"/>
        <w:left w:val="none" w:sz="0" w:space="0" w:color="auto"/>
        <w:bottom w:val="none" w:sz="0" w:space="0" w:color="auto"/>
        <w:right w:val="none" w:sz="0" w:space="0" w:color="auto"/>
      </w:divBdr>
      <w:divsChild>
        <w:div w:id="2065370224">
          <w:marLeft w:val="0"/>
          <w:marRight w:val="0"/>
          <w:marTop w:val="0"/>
          <w:marBottom w:val="0"/>
          <w:divBdr>
            <w:top w:val="none" w:sz="0" w:space="0" w:color="auto"/>
            <w:left w:val="none" w:sz="0" w:space="0" w:color="auto"/>
            <w:bottom w:val="none" w:sz="0" w:space="0" w:color="auto"/>
            <w:right w:val="none" w:sz="0" w:space="0" w:color="auto"/>
          </w:divBdr>
        </w:div>
        <w:div w:id="964821363">
          <w:marLeft w:val="0"/>
          <w:marRight w:val="0"/>
          <w:marTop w:val="0"/>
          <w:marBottom w:val="0"/>
          <w:divBdr>
            <w:top w:val="none" w:sz="0" w:space="0" w:color="auto"/>
            <w:left w:val="none" w:sz="0" w:space="0" w:color="auto"/>
            <w:bottom w:val="none" w:sz="0" w:space="0" w:color="auto"/>
            <w:right w:val="none" w:sz="0" w:space="0" w:color="auto"/>
          </w:divBdr>
        </w:div>
        <w:div w:id="314917499">
          <w:marLeft w:val="0"/>
          <w:marRight w:val="0"/>
          <w:marTop w:val="0"/>
          <w:marBottom w:val="0"/>
          <w:divBdr>
            <w:top w:val="none" w:sz="0" w:space="0" w:color="auto"/>
            <w:left w:val="none" w:sz="0" w:space="0" w:color="auto"/>
            <w:bottom w:val="none" w:sz="0" w:space="0" w:color="auto"/>
            <w:right w:val="none" w:sz="0" w:space="0" w:color="auto"/>
          </w:divBdr>
        </w:div>
        <w:div w:id="312099562">
          <w:marLeft w:val="0"/>
          <w:marRight w:val="0"/>
          <w:marTop w:val="0"/>
          <w:marBottom w:val="0"/>
          <w:divBdr>
            <w:top w:val="none" w:sz="0" w:space="0" w:color="auto"/>
            <w:left w:val="none" w:sz="0" w:space="0" w:color="auto"/>
            <w:bottom w:val="none" w:sz="0" w:space="0" w:color="auto"/>
            <w:right w:val="none" w:sz="0" w:space="0" w:color="auto"/>
          </w:divBdr>
        </w:div>
      </w:divsChild>
    </w:div>
    <w:div w:id="588852047">
      <w:bodyDiv w:val="1"/>
      <w:marLeft w:val="0"/>
      <w:marRight w:val="0"/>
      <w:marTop w:val="0"/>
      <w:marBottom w:val="0"/>
      <w:divBdr>
        <w:top w:val="none" w:sz="0" w:space="0" w:color="auto"/>
        <w:left w:val="none" w:sz="0" w:space="0" w:color="auto"/>
        <w:bottom w:val="none" w:sz="0" w:space="0" w:color="auto"/>
        <w:right w:val="none" w:sz="0" w:space="0" w:color="auto"/>
      </w:divBdr>
    </w:div>
    <w:div w:id="629634058">
      <w:bodyDiv w:val="1"/>
      <w:marLeft w:val="0"/>
      <w:marRight w:val="0"/>
      <w:marTop w:val="0"/>
      <w:marBottom w:val="0"/>
      <w:divBdr>
        <w:top w:val="none" w:sz="0" w:space="0" w:color="auto"/>
        <w:left w:val="none" w:sz="0" w:space="0" w:color="auto"/>
        <w:bottom w:val="none" w:sz="0" w:space="0" w:color="auto"/>
        <w:right w:val="none" w:sz="0" w:space="0" w:color="auto"/>
      </w:divBdr>
    </w:div>
    <w:div w:id="651565417">
      <w:bodyDiv w:val="1"/>
      <w:marLeft w:val="0"/>
      <w:marRight w:val="0"/>
      <w:marTop w:val="0"/>
      <w:marBottom w:val="0"/>
      <w:divBdr>
        <w:top w:val="none" w:sz="0" w:space="0" w:color="auto"/>
        <w:left w:val="none" w:sz="0" w:space="0" w:color="auto"/>
        <w:bottom w:val="none" w:sz="0" w:space="0" w:color="auto"/>
        <w:right w:val="none" w:sz="0" w:space="0" w:color="auto"/>
      </w:divBdr>
      <w:divsChild>
        <w:div w:id="470173636">
          <w:marLeft w:val="0"/>
          <w:marRight w:val="0"/>
          <w:marTop w:val="0"/>
          <w:marBottom w:val="0"/>
          <w:divBdr>
            <w:top w:val="none" w:sz="0" w:space="0" w:color="auto"/>
            <w:left w:val="none" w:sz="0" w:space="0" w:color="auto"/>
            <w:bottom w:val="none" w:sz="0" w:space="0" w:color="auto"/>
            <w:right w:val="none" w:sz="0" w:space="0" w:color="auto"/>
          </w:divBdr>
        </w:div>
        <w:div w:id="1450319743">
          <w:marLeft w:val="0"/>
          <w:marRight w:val="0"/>
          <w:marTop w:val="0"/>
          <w:marBottom w:val="0"/>
          <w:divBdr>
            <w:top w:val="none" w:sz="0" w:space="0" w:color="auto"/>
            <w:left w:val="none" w:sz="0" w:space="0" w:color="auto"/>
            <w:bottom w:val="none" w:sz="0" w:space="0" w:color="auto"/>
            <w:right w:val="none" w:sz="0" w:space="0" w:color="auto"/>
          </w:divBdr>
        </w:div>
        <w:div w:id="1425766504">
          <w:marLeft w:val="0"/>
          <w:marRight w:val="0"/>
          <w:marTop w:val="0"/>
          <w:marBottom w:val="0"/>
          <w:divBdr>
            <w:top w:val="none" w:sz="0" w:space="0" w:color="auto"/>
            <w:left w:val="none" w:sz="0" w:space="0" w:color="auto"/>
            <w:bottom w:val="none" w:sz="0" w:space="0" w:color="auto"/>
            <w:right w:val="none" w:sz="0" w:space="0" w:color="auto"/>
          </w:divBdr>
        </w:div>
        <w:div w:id="1810707684">
          <w:marLeft w:val="0"/>
          <w:marRight w:val="0"/>
          <w:marTop w:val="0"/>
          <w:marBottom w:val="0"/>
          <w:divBdr>
            <w:top w:val="none" w:sz="0" w:space="0" w:color="auto"/>
            <w:left w:val="none" w:sz="0" w:space="0" w:color="auto"/>
            <w:bottom w:val="none" w:sz="0" w:space="0" w:color="auto"/>
            <w:right w:val="none" w:sz="0" w:space="0" w:color="auto"/>
          </w:divBdr>
        </w:div>
        <w:div w:id="418406004">
          <w:marLeft w:val="0"/>
          <w:marRight w:val="0"/>
          <w:marTop w:val="0"/>
          <w:marBottom w:val="0"/>
          <w:divBdr>
            <w:top w:val="none" w:sz="0" w:space="0" w:color="auto"/>
            <w:left w:val="none" w:sz="0" w:space="0" w:color="auto"/>
            <w:bottom w:val="none" w:sz="0" w:space="0" w:color="auto"/>
            <w:right w:val="none" w:sz="0" w:space="0" w:color="auto"/>
          </w:divBdr>
        </w:div>
      </w:divsChild>
    </w:div>
    <w:div w:id="667682334">
      <w:bodyDiv w:val="1"/>
      <w:marLeft w:val="0"/>
      <w:marRight w:val="0"/>
      <w:marTop w:val="0"/>
      <w:marBottom w:val="0"/>
      <w:divBdr>
        <w:top w:val="none" w:sz="0" w:space="0" w:color="auto"/>
        <w:left w:val="none" w:sz="0" w:space="0" w:color="auto"/>
        <w:bottom w:val="none" w:sz="0" w:space="0" w:color="auto"/>
        <w:right w:val="none" w:sz="0" w:space="0" w:color="auto"/>
      </w:divBdr>
    </w:div>
    <w:div w:id="678848503">
      <w:bodyDiv w:val="1"/>
      <w:marLeft w:val="0"/>
      <w:marRight w:val="0"/>
      <w:marTop w:val="0"/>
      <w:marBottom w:val="0"/>
      <w:divBdr>
        <w:top w:val="none" w:sz="0" w:space="0" w:color="auto"/>
        <w:left w:val="none" w:sz="0" w:space="0" w:color="auto"/>
        <w:bottom w:val="none" w:sz="0" w:space="0" w:color="auto"/>
        <w:right w:val="none" w:sz="0" w:space="0" w:color="auto"/>
      </w:divBdr>
      <w:divsChild>
        <w:div w:id="1863739983">
          <w:marLeft w:val="0"/>
          <w:marRight w:val="0"/>
          <w:marTop w:val="0"/>
          <w:marBottom w:val="0"/>
          <w:divBdr>
            <w:top w:val="none" w:sz="0" w:space="0" w:color="auto"/>
            <w:left w:val="none" w:sz="0" w:space="0" w:color="auto"/>
            <w:bottom w:val="none" w:sz="0" w:space="0" w:color="auto"/>
            <w:right w:val="none" w:sz="0" w:space="0" w:color="auto"/>
          </w:divBdr>
        </w:div>
        <w:div w:id="207566766">
          <w:marLeft w:val="0"/>
          <w:marRight w:val="0"/>
          <w:marTop w:val="0"/>
          <w:marBottom w:val="0"/>
          <w:divBdr>
            <w:top w:val="none" w:sz="0" w:space="0" w:color="auto"/>
            <w:left w:val="none" w:sz="0" w:space="0" w:color="auto"/>
            <w:bottom w:val="none" w:sz="0" w:space="0" w:color="auto"/>
            <w:right w:val="none" w:sz="0" w:space="0" w:color="auto"/>
          </w:divBdr>
        </w:div>
      </w:divsChild>
    </w:div>
    <w:div w:id="695421207">
      <w:bodyDiv w:val="1"/>
      <w:marLeft w:val="0"/>
      <w:marRight w:val="0"/>
      <w:marTop w:val="0"/>
      <w:marBottom w:val="0"/>
      <w:divBdr>
        <w:top w:val="none" w:sz="0" w:space="0" w:color="auto"/>
        <w:left w:val="none" w:sz="0" w:space="0" w:color="auto"/>
        <w:bottom w:val="none" w:sz="0" w:space="0" w:color="auto"/>
        <w:right w:val="none" w:sz="0" w:space="0" w:color="auto"/>
      </w:divBdr>
    </w:div>
    <w:div w:id="716665460">
      <w:bodyDiv w:val="1"/>
      <w:marLeft w:val="0"/>
      <w:marRight w:val="0"/>
      <w:marTop w:val="0"/>
      <w:marBottom w:val="0"/>
      <w:divBdr>
        <w:top w:val="none" w:sz="0" w:space="0" w:color="auto"/>
        <w:left w:val="none" w:sz="0" w:space="0" w:color="auto"/>
        <w:bottom w:val="none" w:sz="0" w:space="0" w:color="auto"/>
        <w:right w:val="none" w:sz="0" w:space="0" w:color="auto"/>
      </w:divBdr>
      <w:divsChild>
        <w:div w:id="1793787651">
          <w:marLeft w:val="0"/>
          <w:marRight w:val="0"/>
          <w:marTop w:val="0"/>
          <w:marBottom w:val="0"/>
          <w:divBdr>
            <w:top w:val="none" w:sz="0" w:space="0" w:color="auto"/>
            <w:left w:val="none" w:sz="0" w:space="0" w:color="auto"/>
            <w:bottom w:val="none" w:sz="0" w:space="0" w:color="auto"/>
            <w:right w:val="none" w:sz="0" w:space="0" w:color="auto"/>
          </w:divBdr>
        </w:div>
        <w:div w:id="664665">
          <w:marLeft w:val="0"/>
          <w:marRight w:val="0"/>
          <w:marTop w:val="0"/>
          <w:marBottom w:val="0"/>
          <w:divBdr>
            <w:top w:val="none" w:sz="0" w:space="0" w:color="auto"/>
            <w:left w:val="none" w:sz="0" w:space="0" w:color="auto"/>
            <w:bottom w:val="none" w:sz="0" w:space="0" w:color="auto"/>
            <w:right w:val="none" w:sz="0" w:space="0" w:color="auto"/>
          </w:divBdr>
        </w:div>
        <w:div w:id="1867057541">
          <w:marLeft w:val="0"/>
          <w:marRight w:val="0"/>
          <w:marTop w:val="0"/>
          <w:marBottom w:val="0"/>
          <w:divBdr>
            <w:top w:val="none" w:sz="0" w:space="0" w:color="auto"/>
            <w:left w:val="none" w:sz="0" w:space="0" w:color="auto"/>
            <w:bottom w:val="none" w:sz="0" w:space="0" w:color="auto"/>
            <w:right w:val="none" w:sz="0" w:space="0" w:color="auto"/>
          </w:divBdr>
        </w:div>
        <w:div w:id="953945349">
          <w:marLeft w:val="0"/>
          <w:marRight w:val="0"/>
          <w:marTop w:val="0"/>
          <w:marBottom w:val="0"/>
          <w:divBdr>
            <w:top w:val="none" w:sz="0" w:space="0" w:color="auto"/>
            <w:left w:val="none" w:sz="0" w:space="0" w:color="auto"/>
            <w:bottom w:val="none" w:sz="0" w:space="0" w:color="auto"/>
            <w:right w:val="none" w:sz="0" w:space="0" w:color="auto"/>
          </w:divBdr>
        </w:div>
        <w:div w:id="276186297">
          <w:marLeft w:val="0"/>
          <w:marRight w:val="0"/>
          <w:marTop w:val="0"/>
          <w:marBottom w:val="0"/>
          <w:divBdr>
            <w:top w:val="none" w:sz="0" w:space="0" w:color="auto"/>
            <w:left w:val="none" w:sz="0" w:space="0" w:color="auto"/>
            <w:bottom w:val="none" w:sz="0" w:space="0" w:color="auto"/>
            <w:right w:val="none" w:sz="0" w:space="0" w:color="auto"/>
          </w:divBdr>
        </w:div>
        <w:div w:id="141705138">
          <w:marLeft w:val="0"/>
          <w:marRight w:val="0"/>
          <w:marTop w:val="0"/>
          <w:marBottom w:val="0"/>
          <w:divBdr>
            <w:top w:val="none" w:sz="0" w:space="0" w:color="auto"/>
            <w:left w:val="none" w:sz="0" w:space="0" w:color="auto"/>
            <w:bottom w:val="none" w:sz="0" w:space="0" w:color="auto"/>
            <w:right w:val="none" w:sz="0" w:space="0" w:color="auto"/>
          </w:divBdr>
        </w:div>
      </w:divsChild>
    </w:div>
    <w:div w:id="920484291">
      <w:bodyDiv w:val="1"/>
      <w:marLeft w:val="0"/>
      <w:marRight w:val="0"/>
      <w:marTop w:val="0"/>
      <w:marBottom w:val="0"/>
      <w:divBdr>
        <w:top w:val="none" w:sz="0" w:space="0" w:color="auto"/>
        <w:left w:val="none" w:sz="0" w:space="0" w:color="auto"/>
        <w:bottom w:val="none" w:sz="0" w:space="0" w:color="auto"/>
        <w:right w:val="none" w:sz="0" w:space="0" w:color="auto"/>
      </w:divBdr>
      <w:divsChild>
        <w:div w:id="680088625">
          <w:marLeft w:val="0"/>
          <w:marRight w:val="0"/>
          <w:marTop w:val="0"/>
          <w:marBottom w:val="0"/>
          <w:divBdr>
            <w:top w:val="none" w:sz="0" w:space="0" w:color="auto"/>
            <w:left w:val="none" w:sz="0" w:space="0" w:color="auto"/>
            <w:bottom w:val="none" w:sz="0" w:space="0" w:color="auto"/>
            <w:right w:val="none" w:sz="0" w:space="0" w:color="auto"/>
          </w:divBdr>
        </w:div>
        <w:div w:id="154732619">
          <w:marLeft w:val="0"/>
          <w:marRight w:val="0"/>
          <w:marTop w:val="0"/>
          <w:marBottom w:val="0"/>
          <w:divBdr>
            <w:top w:val="none" w:sz="0" w:space="0" w:color="auto"/>
            <w:left w:val="none" w:sz="0" w:space="0" w:color="auto"/>
            <w:bottom w:val="none" w:sz="0" w:space="0" w:color="auto"/>
            <w:right w:val="none" w:sz="0" w:space="0" w:color="auto"/>
          </w:divBdr>
        </w:div>
        <w:div w:id="791095325">
          <w:marLeft w:val="0"/>
          <w:marRight w:val="0"/>
          <w:marTop w:val="0"/>
          <w:marBottom w:val="0"/>
          <w:divBdr>
            <w:top w:val="none" w:sz="0" w:space="0" w:color="auto"/>
            <w:left w:val="none" w:sz="0" w:space="0" w:color="auto"/>
            <w:bottom w:val="none" w:sz="0" w:space="0" w:color="auto"/>
            <w:right w:val="none" w:sz="0" w:space="0" w:color="auto"/>
          </w:divBdr>
        </w:div>
        <w:div w:id="1980920948">
          <w:marLeft w:val="0"/>
          <w:marRight w:val="0"/>
          <w:marTop w:val="0"/>
          <w:marBottom w:val="0"/>
          <w:divBdr>
            <w:top w:val="none" w:sz="0" w:space="0" w:color="auto"/>
            <w:left w:val="none" w:sz="0" w:space="0" w:color="auto"/>
            <w:bottom w:val="none" w:sz="0" w:space="0" w:color="auto"/>
            <w:right w:val="none" w:sz="0" w:space="0" w:color="auto"/>
          </w:divBdr>
        </w:div>
      </w:divsChild>
    </w:div>
    <w:div w:id="943196286">
      <w:bodyDiv w:val="1"/>
      <w:marLeft w:val="0"/>
      <w:marRight w:val="0"/>
      <w:marTop w:val="0"/>
      <w:marBottom w:val="0"/>
      <w:divBdr>
        <w:top w:val="none" w:sz="0" w:space="0" w:color="auto"/>
        <w:left w:val="none" w:sz="0" w:space="0" w:color="auto"/>
        <w:bottom w:val="none" w:sz="0" w:space="0" w:color="auto"/>
        <w:right w:val="none" w:sz="0" w:space="0" w:color="auto"/>
      </w:divBdr>
    </w:div>
    <w:div w:id="948900401">
      <w:bodyDiv w:val="1"/>
      <w:marLeft w:val="0"/>
      <w:marRight w:val="0"/>
      <w:marTop w:val="0"/>
      <w:marBottom w:val="0"/>
      <w:divBdr>
        <w:top w:val="none" w:sz="0" w:space="0" w:color="auto"/>
        <w:left w:val="none" w:sz="0" w:space="0" w:color="auto"/>
        <w:bottom w:val="none" w:sz="0" w:space="0" w:color="auto"/>
        <w:right w:val="none" w:sz="0" w:space="0" w:color="auto"/>
      </w:divBdr>
    </w:div>
    <w:div w:id="953711319">
      <w:bodyDiv w:val="1"/>
      <w:marLeft w:val="0"/>
      <w:marRight w:val="0"/>
      <w:marTop w:val="0"/>
      <w:marBottom w:val="0"/>
      <w:divBdr>
        <w:top w:val="none" w:sz="0" w:space="0" w:color="auto"/>
        <w:left w:val="none" w:sz="0" w:space="0" w:color="auto"/>
        <w:bottom w:val="none" w:sz="0" w:space="0" w:color="auto"/>
        <w:right w:val="none" w:sz="0" w:space="0" w:color="auto"/>
      </w:divBdr>
      <w:divsChild>
        <w:div w:id="899706417">
          <w:marLeft w:val="0"/>
          <w:marRight w:val="0"/>
          <w:marTop w:val="0"/>
          <w:marBottom w:val="0"/>
          <w:divBdr>
            <w:top w:val="none" w:sz="0" w:space="0" w:color="auto"/>
            <w:left w:val="none" w:sz="0" w:space="0" w:color="auto"/>
            <w:bottom w:val="none" w:sz="0" w:space="0" w:color="auto"/>
            <w:right w:val="none" w:sz="0" w:space="0" w:color="auto"/>
          </w:divBdr>
        </w:div>
        <w:div w:id="1711146357">
          <w:marLeft w:val="0"/>
          <w:marRight w:val="0"/>
          <w:marTop w:val="0"/>
          <w:marBottom w:val="0"/>
          <w:divBdr>
            <w:top w:val="none" w:sz="0" w:space="0" w:color="auto"/>
            <w:left w:val="none" w:sz="0" w:space="0" w:color="auto"/>
            <w:bottom w:val="none" w:sz="0" w:space="0" w:color="auto"/>
            <w:right w:val="none" w:sz="0" w:space="0" w:color="auto"/>
          </w:divBdr>
        </w:div>
        <w:div w:id="1676031235">
          <w:marLeft w:val="0"/>
          <w:marRight w:val="0"/>
          <w:marTop w:val="0"/>
          <w:marBottom w:val="0"/>
          <w:divBdr>
            <w:top w:val="none" w:sz="0" w:space="0" w:color="auto"/>
            <w:left w:val="none" w:sz="0" w:space="0" w:color="auto"/>
            <w:bottom w:val="none" w:sz="0" w:space="0" w:color="auto"/>
            <w:right w:val="none" w:sz="0" w:space="0" w:color="auto"/>
          </w:divBdr>
        </w:div>
        <w:div w:id="960301768">
          <w:marLeft w:val="0"/>
          <w:marRight w:val="0"/>
          <w:marTop w:val="0"/>
          <w:marBottom w:val="0"/>
          <w:divBdr>
            <w:top w:val="none" w:sz="0" w:space="0" w:color="auto"/>
            <w:left w:val="none" w:sz="0" w:space="0" w:color="auto"/>
            <w:bottom w:val="none" w:sz="0" w:space="0" w:color="auto"/>
            <w:right w:val="none" w:sz="0" w:space="0" w:color="auto"/>
          </w:divBdr>
        </w:div>
        <w:div w:id="340007909">
          <w:marLeft w:val="0"/>
          <w:marRight w:val="0"/>
          <w:marTop w:val="0"/>
          <w:marBottom w:val="0"/>
          <w:divBdr>
            <w:top w:val="none" w:sz="0" w:space="0" w:color="auto"/>
            <w:left w:val="none" w:sz="0" w:space="0" w:color="auto"/>
            <w:bottom w:val="none" w:sz="0" w:space="0" w:color="auto"/>
            <w:right w:val="none" w:sz="0" w:space="0" w:color="auto"/>
          </w:divBdr>
        </w:div>
      </w:divsChild>
    </w:div>
    <w:div w:id="1058675011">
      <w:bodyDiv w:val="1"/>
      <w:marLeft w:val="0"/>
      <w:marRight w:val="0"/>
      <w:marTop w:val="0"/>
      <w:marBottom w:val="0"/>
      <w:divBdr>
        <w:top w:val="none" w:sz="0" w:space="0" w:color="auto"/>
        <w:left w:val="none" w:sz="0" w:space="0" w:color="auto"/>
        <w:bottom w:val="none" w:sz="0" w:space="0" w:color="auto"/>
        <w:right w:val="none" w:sz="0" w:space="0" w:color="auto"/>
      </w:divBdr>
      <w:divsChild>
        <w:div w:id="1822845262">
          <w:marLeft w:val="0"/>
          <w:marRight w:val="0"/>
          <w:marTop w:val="0"/>
          <w:marBottom w:val="0"/>
          <w:divBdr>
            <w:top w:val="none" w:sz="0" w:space="0" w:color="auto"/>
            <w:left w:val="none" w:sz="0" w:space="0" w:color="auto"/>
            <w:bottom w:val="none" w:sz="0" w:space="0" w:color="auto"/>
            <w:right w:val="none" w:sz="0" w:space="0" w:color="auto"/>
          </w:divBdr>
        </w:div>
        <w:div w:id="2103797655">
          <w:marLeft w:val="0"/>
          <w:marRight w:val="0"/>
          <w:marTop w:val="0"/>
          <w:marBottom w:val="0"/>
          <w:divBdr>
            <w:top w:val="none" w:sz="0" w:space="0" w:color="auto"/>
            <w:left w:val="none" w:sz="0" w:space="0" w:color="auto"/>
            <w:bottom w:val="none" w:sz="0" w:space="0" w:color="auto"/>
            <w:right w:val="none" w:sz="0" w:space="0" w:color="auto"/>
          </w:divBdr>
        </w:div>
      </w:divsChild>
    </w:div>
    <w:div w:id="1079643711">
      <w:bodyDiv w:val="1"/>
      <w:marLeft w:val="0"/>
      <w:marRight w:val="0"/>
      <w:marTop w:val="0"/>
      <w:marBottom w:val="0"/>
      <w:divBdr>
        <w:top w:val="none" w:sz="0" w:space="0" w:color="auto"/>
        <w:left w:val="none" w:sz="0" w:space="0" w:color="auto"/>
        <w:bottom w:val="none" w:sz="0" w:space="0" w:color="auto"/>
        <w:right w:val="none" w:sz="0" w:space="0" w:color="auto"/>
      </w:divBdr>
      <w:divsChild>
        <w:div w:id="2099279669">
          <w:marLeft w:val="0"/>
          <w:marRight w:val="0"/>
          <w:marTop w:val="0"/>
          <w:marBottom w:val="0"/>
          <w:divBdr>
            <w:top w:val="none" w:sz="0" w:space="0" w:color="auto"/>
            <w:left w:val="none" w:sz="0" w:space="0" w:color="auto"/>
            <w:bottom w:val="none" w:sz="0" w:space="0" w:color="auto"/>
            <w:right w:val="none" w:sz="0" w:space="0" w:color="auto"/>
          </w:divBdr>
        </w:div>
        <w:div w:id="1430394424">
          <w:marLeft w:val="0"/>
          <w:marRight w:val="0"/>
          <w:marTop w:val="0"/>
          <w:marBottom w:val="0"/>
          <w:divBdr>
            <w:top w:val="none" w:sz="0" w:space="0" w:color="auto"/>
            <w:left w:val="none" w:sz="0" w:space="0" w:color="auto"/>
            <w:bottom w:val="none" w:sz="0" w:space="0" w:color="auto"/>
            <w:right w:val="none" w:sz="0" w:space="0" w:color="auto"/>
          </w:divBdr>
        </w:div>
        <w:div w:id="2052072540">
          <w:marLeft w:val="0"/>
          <w:marRight w:val="0"/>
          <w:marTop w:val="0"/>
          <w:marBottom w:val="0"/>
          <w:divBdr>
            <w:top w:val="none" w:sz="0" w:space="0" w:color="auto"/>
            <w:left w:val="none" w:sz="0" w:space="0" w:color="auto"/>
            <w:bottom w:val="none" w:sz="0" w:space="0" w:color="auto"/>
            <w:right w:val="none" w:sz="0" w:space="0" w:color="auto"/>
          </w:divBdr>
        </w:div>
        <w:div w:id="1974559357">
          <w:marLeft w:val="0"/>
          <w:marRight w:val="0"/>
          <w:marTop w:val="0"/>
          <w:marBottom w:val="0"/>
          <w:divBdr>
            <w:top w:val="none" w:sz="0" w:space="0" w:color="auto"/>
            <w:left w:val="none" w:sz="0" w:space="0" w:color="auto"/>
            <w:bottom w:val="none" w:sz="0" w:space="0" w:color="auto"/>
            <w:right w:val="none" w:sz="0" w:space="0" w:color="auto"/>
          </w:divBdr>
        </w:div>
        <w:div w:id="2135127707">
          <w:marLeft w:val="0"/>
          <w:marRight w:val="0"/>
          <w:marTop w:val="0"/>
          <w:marBottom w:val="0"/>
          <w:divBdr>
            <w:top w:val="none" w:sz="0" w:space="0" w:color="auto"/>
            <w:left w:val="none" w:sz="0" w:space="0" w:color="auto"/>
            <w:bottom w:val="none" w:sz="0" w:space="0" w:color="auto"/>
            <w:right w:val="none" w:sz="0" w:space="0" w:color="auto"/>
          </w:divBdr>
        </w:div>
        <w:div w:id="1014382408">
          <w:marLeft w:val="0"/>
          <w:marRight w:val="0"/>
          <w:marTop w:val="0"/>
          <w:marBottom w:val="0"/>
          <w:divBdr>
            <w:top w:val="none" w:sz="0" w:space="0" w:color="auto"/>
            <w:left w:val="none" w:sz="0" w:space="0" w:color="auto"/>
            <w:bottom w:val="none" w:sz="0" w:space="0" w:color="auto"/>
            <w:right w:val="none" w:sz="0" w:space="0" w:color="auto"/>
          </w:divBdr>
        </w:div>
        <w:div w:id="1329213031">
          <w:marLeft w:val="0"/>
          <w:marRight w:val="0"/>
          <w:marTop w:val="0"/>
          <w:marBottom w:val="0"/>
          <w:divBdr>
            <w:top w:val="none" w:sz="0" w:space="0" w:color="auto"/>
            <w:left w:val="none" w:sz="0" w:space="0" w:color="auto"/>
            <w:bottom w:val="none" w:sz="0" w:space="0" w:color="auto"/>
            <w:right w:val="none" w:sz="0" w:space="0" w:color="auto"/>
          </w:divBdr>
        </w:div>
      </w:divsChild>
    </w:div>
    <w:div w:id="1148745313">
      <w:bodyDiv w:val="1"/>
      <w:marLeft w:val="0"/>
      <w:marRight w:val="0"/>
      <w:marTop w:val="0"/>
      <w:marBottom w:val="0"/>
      <w:divBdr>
        <w:top w:val="none" w:sz="0" w:space="0" w:color="auto"/>
        <w:left w:val="none" w:sz="0" w:space="0" w:color="auto"/>
        <w:bottom w:val="none" w:sz="0" w:space="0" w:color="auto"/>
        <w:right w:val="none" w:sz="0" w:space="0" w:color="auto"/>
      </w:divBdr>
    </w:div>
    <w:div w:id="1569488251">
      <w:bodyDiv w:val="1"/>
      <w:marLeft w:val="0"/>
      <w:marRight w:val="0"/>
      <w:marTop w:val="0"/>
      <w:marBottom w:val="0"/>
      <w:divBdr>
        <w:top w:val="none" w:sz="0" w:space="0" w:color="auto"/>
        <w:left w:val="none" w:sz="0" w:space="0" w:color="auto"/>
        <w:bottom w:val="none" w:sz="0" w:space="0" w:color="auto"/>
        <w:right w:val="none" w:sz="0" w:space="0" w:color="auto"/>
      </w:divBdr>
      <w:divsChild>
        <w:div w:id="1205293929">
          <w:marLeft w:val="0"/>
          <w:marRight w:val="0"/>
          <w:marTop w:val="0"/>
          <w:marBottom w:val="0"/>
          <w:divBdr>
            <w:top w:val="none" w:sz="0" w:space="0" w:color="auto"/>
            <w:left w:val="none" w:sz="0" w:space="0" w:color="auto"/>
            <w:bottom w:val="none" w:sz="0" w:space="0" w:color="auto"/>
            <w:right w:val="none" w:sz="0" w:space="0" w:color="auto"/>
          </w:divBdr>
        </w:div>
        <w:div w:id="174275601">
          <w:marLeft w:val="0"/>
          <w:marRight w:val="0"/>
          <w:marTop w:val="0"/>
          <w:marBottom w:val="0"/>
          <w:divBdr>
            <w:top w:val="none" w:sz="0" w:space="0" w:color="auto"/>
            <w:left w:val="none" w:sz="0" w:space="0" w:color="auto"/>
            <w:bottom w:val="none" w:sz="0" w:space="0" w:color="auto"/>
            <w:right w:val="none" w:sz="0" w:space="0" w:color="auto"/>
          </w:divBdr>
        </w:div>
        <w:div w:id="1971472435">
          <w:marLeft w:val="0"/>
          <w:marRight w:val="0"/>
          <w:marTop w:val="0"/>
          <w:marBottom w:val="0"/>
          <w:divBdr>
            <w:top w:val="none" w:sz="0" w:space="0" w:color="auto"/>
            <w:left w:val="none" w:sz="0" w:space="0" w:color="auto"/>
            <w:bottom w:val="none" w:sz="0" w:space="0" w:color="auto"/>
            <w:right w:val="none" w:sz="0" w:space="0" w:color="auto"/>
          </w:divBdr>
        </w:div>
        <w:div w:id="1934319949">
          <w:marLeft w:val="0"/>
          <w:marRight w:val="0"/>
          <w:marTop w:val="0"/>
          <w:marBottom w:val="0"/>
          <w:divBdr>
            <w:top w:val="none" w:sz="0" w:space="0" w:color="auto"/>
            <w:left w:val="none" w:sz="0" w:space="0" w:color="auto"/>
            <w:bottom w:val="none" w:sz="0" w:space="0" w:color="auto"/>
            <w:right w:val="none" w:sz="0" w:space="0" w:color="auto"/>
          </w:divBdr>
        </w:div>
      </w:divsChild>
    </w:div>
    <w:div w:id="1598362524">
      <w:bodyDiv w:val="1"/>
      <w:marLeft w:val="0"/>
      <w:marRight w:val="0"/>
      <w:marTop w:val="0"/>
      <w:marBottom w:val="0"/>
      <w:divBdr>
        <w:top w:val="none" w:sz="0" w:space="0" w:color="auto"/>
        <w:left w:val="none" w:sz="0" w:space="0" w:color="auto"/>
        <w:bottom w:val="none" w:sz="0" w:space="0" w:color="auto"/>
        <w:right w:val="none" w:sz="0" w:space="0" w:color="auto"/>
      </w:divBdr>
    </w:div>
    <w:div w:id="1635594540">
      <w:bodyDiv w:val="1"/>
      <w:marLeft w:val="0"/>
      <w:marRight w:val="0"/>
      <w:marTop w:val="0"/>
      <w:marBottom w:val="0"/>
      <w:divBdr>
        <w:top w:val="none" w:sz="0" w:space="0" w:color="auto"/>
        <w:left w:val="none" w:sz="0" w:space="0" w:color="auto"/>
        <w:bottom w:val="none" w:sz="0" w:space="0" w:color="auto"/>
        <w:right w:val="none" w:sz="0" w:space="0" w:color="auto"/>
      </w:divBdr>
    </w:div>
    <w:div w:id="1653412003">
      <w:bodyDiv w:val="1"/>
      <w:marLeft w:val="0"/>
      <w:marRight w:val="0"/>
      <w:marTop w:val="0"/>
      <w:marBottom w:val="0"/>
      <w:divBdr>
        <w:top w:val="none" w:sz="0" w:space="0" w:color="auto"/>
        <w:left w:val="none" w:sz="0" w:space="0" w:color="auto"/>
        <w:bottom w:val="none" w:sz="0" w:space="0" w:color="auto"/>
        <w:right w:val="none" w:sz="0" w:space="0" w:color="auto"/>
      </w:divBdr>
    </w:div>
    <w:div w:id="1754819551">
      <w:bodyDiv w:val="1"/>
      <w:marLeft w:val="0"/>
      <w:marRight w:val="0"/>
      <w:marTop w:val="0"/>
      <w:marBottom w:val="0"/>
      <w:divBdr>
        <w:top w:val="none" w:sz="0" w:space="0" w:color="auto"/>
        <w:left w:val="none" w:sz="0" w:space="0" w:color="auto"/>
        <w:bottom w:val="none" w:sz="0" w:space="0" w:color="auto"/>
        <w:right w:val="none" w:sz="0" w:space="0" w:color="auto"/>
      </w:divBdr>
      <w:divsChild>
        <w:div w:id="743334004">
          <w:marLeft w:val="0"/>
          <w:marRight w:val="0"/>
          <w:marTop w:val="0"/>
          <w:marBottom w:val="0"/>
          <w:divBdr>
            <w:top w:val="none" w:sz="0" w:space="0" w:color="auto"/>
            <w:left w:val="none" w:sz="0" w:space="0" w:color="auto"/>
            <w:bottom w:val="none" w:sz="0" w:space="0" w:color="auto"/>
            <w:right w:val="none" w:sz="0" w:space="0" w:color="auto"/>
          </w:divBdr>
        </w:div>
        <w:div w:id="1589654797">
          <w:marLeft w:val="0"/>
          <w:marRight w:val="0"/>
          <w:marTop w:val="0"/>
          <w:marBottom w:val="0"/>
          <w:divBdr>
            <w:top w:val="none" w:sz="0" w:space="0" w:color="auto"/>
            <w:left w:val="none" w:sz="0" w:space="0" w:color="auto"/>
            <w:bottom w:val="none" w:sz="0" w:space="0" w:color="auto"/>
            <w:right w:val="none" w:sz="0" w:space="0" w:color="auto"/>
          </w:divBdr>
        </w:div>
        <w:div w:id="1553154448">
          <w:marLeft w:val="0"/>
          <w:marRight w:val="0"/>
          <w:marTop w:val="0"/>
          <w:marBottom w:val="0"/>
          <w:divBdr>
            <w:top w:val="none" w:sz="0" w:space="0" w:color="auto"/>
            <w:left w:val="none" w:sz="0" w:space="0" w:color="auto"/>
            <w:bottom w:val="none" w:sz="0" w:space="0" w:color="auto"/>
            <w:right w:val="none" w:sz="0" w:space="0" w:color="auto"/>
          </w:divBdr>
        </w:div>
        <w:div w:id="1037855406">
          <w:marLeft w:val="0"/>
          <w:marRight w:val="0"/>
          <w:marTop w:val="0"/>
          <w:marBottom w:val="0"/>
          <w:divBdr>
            <w:top w:val="none" w:sz="0" w:space="0" w:color="auto"/>
            <w:left w:val="none" w:sz="0" w:space="0" w:color="auto"/>
            <w:bottom w:val="none" w:sz="0" w:space="0" w:color="auto"/>
            <w:right w:val="none" w:sz="0" w:space="0" w:color="auto"/>
          </w:divBdr>
        </w:div>
        <w:div w:id="894664053">
          <w:marLeft w:val="0"/>
          <w:marRight w:val="0"/>
          <w:marTop w:val="0"/>
          <w:marBottom w:val="0"/>
          <w:divBdr>
            <w:top w:val="none" w:sz="0" w:space="0" w:color="auto"/>
            <w:left w:val="none" w:sz="0" w:space="0" w:color="auto"/>
            <w:bottom w:val="none" w:sz="0" w:space="0" w:color="auto"/>
            <w:right w:val="none" w:sz="0" w:space="0" w:color="auto"/>
          </w:divBdr>
        </w:div>
        <w:div w:id="376006452">
          <w:marLeft w:val="0"/>
          <w:marRight w:val="0"/>
          <w:marTop w:val="0"/>
          <w:marBottom w:val="0"/>
          <w:divBdr>
            <w:top w:val="none" w:sz="0" w:space="0" w:color="auto"/>
            <w:left w:val="none" w:sz="0" w:space="0" w:color="auto"/>
            <w:bottom w:val="none" w:sz="0" w:space="0" w:color="auto"/>
            <w:right w:val="none" w:sz="0" w:space="0" w:color="auto"/>
          </w:divBdr>
        </w:div>
      </w:divsChild>
    </w:div>
    <w:div w:id="2069760458">
      <w:bodyDiv w:val="1"/>
      <w:marLeft w:val="0"/>
      <w:marRight w:val="0"/>
      <w:marTop w:val="0"/>
      <w:marBottom w:val="0"/>
      <w:divBdr>
        <w:top w:val="none" w:sz="0" w:space="0" w:color="auto"/>
        <w:left w:val="none" w:sz="0" w:space="0" w:color="auto"/>
        <w:bottom w:val="none" w:sz="0" w:space="0" w:color="auto"/>
        <w:right w:val="none" w:sz="0" w:space="0" w:color="auto"/>
      </w:divBdr>
    </w:div>
    <w:div w:id="21120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mes.ludley@nhs.net" TargetMode="External"/><Relationship Id="rId18" Type="http://schemas.openxmlformats.org/officeDocument/2006/relationships/hyperlink" Target="https://thriveldn.co.uk/resources/coping-well-during-covid/" TargetMode="External"/><Relationship Id="rId26" Type="http://schemas.openxmlformats.org/officeDocument/2006/relationships/hyperlink" Target="https://thriveldn.co.uk/resources/coping-well-during-covid/" TargetMode="External"/><Relationship Id="rId39" Type="http://schemas.openxmlformats.org/officeDocument/2006/relationships/hyperlink" Target="https://thriveldn.co.uk/resources/keeping-well-for-health-and-care-workers-webinar-series/" TargetMode="External"/><Relationship Id="rId21" Type="http://schemas.openxmlformats.org/officeDocument/2006/relationships/hyperlink" Target="https://thriveldn.co.uk/resources/coping-well-during-covid/" TargetMode="External"/><Relationship Id="rId34" Type="http://schemas.openxmlformats.org/officeDocument/2006/relationships/hyperlink" Target="https://thriveldn.co.uk/resources/keeping-well-for-health-and-care-workers-webinar-series/" TargetMode="External"/><Relationship Id="rId42" Type="http://schemas.openxmlformats.org/officeDocument/2006/relationships/hyperlink" Target="https://thriveldn.co.uk/wp-content/uploads/2020/07/Wellbeing-webinar-graphics-Aug-2020.zip"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hriveldn.co.uk/resources/coping-well-during-covid/" TargetMode="External"/><Relationship Id="rId29" Type="http://schemas.openxmlformats.org/officeDocument/2006/relationships/hyperlink" Target="https://thriveldn.co.uk/wp-content/uploads/2020/07/Wellbeing-webinar-graphics-Aug-202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riveldn.co.uk/resources/keeping-well-for-health-and-care-workers-webinar-series/" TargetMode="External"/><Relationship Id="rId24" Type="http://schemas.openxmlformats.org/officeDocument/2006/relationships/hyperlink" Target="https://thriveldn.co.uk/resources/coping-well-during-covid/" TargetMode="External"/><Relationship Id="rId32" Type="http://schemas.openxmlformats.org/officeDocument/2006/relationships/hyperlink" Target="https://thriveldn.co.uk/resources/keeping-well-for-health-and-care-workers-webinar-series/" TargetMode="External"/><Relationship Id="rId37" Type="http://schemas.openxmlformats.org/officeDocument/2006/relationships/hyperlink" Target="https://thriveldn.co.uk/resources/keeping-well-for-health-and-care-workers-webinar-series/" TargetMode="External"/><Relationship Id="rId40" Type="http://schemas.openxmlformats.org/officeDocument/2006/relationships/hyperlink" Target="https://thriveldn.co.uk/wp-content/uploads/2020/07/Wellbeing-webinar-graphics-Aug-2020.zip"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hriveldn.co.uk/resources/coping-well-during-covid/" TargetMode="External"/><Relationship Id="rId23" Type="http://schemas.openxmlformats.org/officeDocument/2006/relationships/hyperlink" Target="https://twitter.com/ThriveLDN/status/1287658505881759744" TargetMode="External"/><Relationship Id="rId28" Type="http://schemas.openxmlformats.org/officeDocument/2006/relationships/hyperlink" Target="http://www.thriveldn.co.uk" TargetMode="External"/><Relationship Id="rId36" Type="http://schemas.openxmlformats.org/officeDocument/2006/relationships/hyperlink" Target="https://thriveldn.co.uk/newsletter/" TargetMode="External"/><Relationship Id="rId10" Type="http://schemas.openxmlformats.org/officeDocument/2006/relationships/hyperlink" Target="https://thriveldn.co.uk/resources/coping-well-during-covid/" TargetMode="External"/><Relationship Id="rId19" Type="http://schemas.openxmlformats.org/officeDocument/2006/relationships/hyperlink" Target="https://thriveldn.co.uk/resources/coping-well-during-covid/" TargetMode="External"/><Relationship Id="rId31" Type="http://schemas.openxmlformats.org/officeDocument/2006/relationships/hyperlink" Target="https://thriveldn.co.uk/resources/keeping-well-for-health-and-care-workers-webinar-serie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riveldn.co.uk/resources/keeping-well-for-health-and-care-workers-webinar-series/" TargetMode="External"/><Relationship Id="rId14" Type="http://schemas.openxmlformats.org/officeDocument/2006/relationships/hyperlink" Target="https://thriveldn.co.uk/resources/coping-well-during-covid/" TargetMode="External"/><Relationship Id="rId22" Type="http://schemas.openxmlformats.org/officeDocument/2006/relationships/hyperlink" Target="https://thriveldn.co.uk/resources/coping-well-during-covid/" TargetMode="External"/><Relationship Id="rId27" Type="http://schemas.openxmlformats.org/officeDocument/2006/relationships/hyperlink" Target="https://thriveldn.co.uk/wp-content/uploads/2020/06/wellbeing-resources-header-image.jpg" TargetMode="External"/><Relationship Id="rId30" Type="http://schemas.openxmlformats.org/officeDocument/2006/relationships/hyperlink" Target="https://thriveldn.co.uk/resources/keeping-well-for-health-and-care-workers-webinar-series/" TargetMode="External"/><Relationship Id="rId35" Type="http://schemas.openxmlformats.org/officeDocument/2006/relationships/hyperlink" Target="https://thriveldn.co.uk/resources/keeping-well-for-health-and-care-workers-webinar-series/" TargetMode="External"/><Relationship Id="rId43" Type="http://schemas.openxmlformats.org/officeDocument/2006/relationships/header" Target="header1.xml"/><Relationship Id="rId8" Type="http://schemas.openxmlformats.org/officeDocument/2006/relationships/hyperlink" Target="https://thriveldn.co.uk/resources/coping-well-during-covid/" TargetMode="External"/><Relationship Id="rId3" Type="http://schemas.openxmlformats.org/officeDocument/2006/relationships/styles" Target="styles.xml"/><Relationship Id="rId12" Type="http://schemas.openxmlformats.org/officeDocument/2006/relationships/hyperlink" Target="https://www.healthylondon.org/" TargetMode="External"/><Relationship Id="rId17" Type="http://schemas.openxmlformats.org/officeDocument/2006/relationships/hyperlink" Target="https://thriveldn.co.uk/resources/coping-well-during-covid/" TargetMode="External"/><Relationship Id="rId25" Type="http://schemas.openxmlformats.org/officeDocument/2006/relationships/hyperlink" Target="https://thriveldn.co.uk/wp-content/uploads/2020/07/Wellbeing-webinar-graphics-Aug-2020.zip" TargetMode="External"/><Relationship Id="rId33" Type="http://schemas.openxmlformats.org/officeDocument/2006/relationships/hyperlink" Target="https://thriveldn.co.uk/resources/keeping-well-for-health-and-care-workers-webinar-series/" TargetMode="External"/><Relationship Id="rId38" Type="http://schemas.openxmlformats.org/officeDocument/2006/relationships/hyperlink" Target="https://twitter.com/ThriveLDN/status/1286944254464610304" TargetMode="External"/><Relationship Id="rId46" Type="http://schemas.openxmlformats.org/officeDocument/2006/relationships/fontTable" Target="fontTable.xml"/><Relationship Id="rId20" Type="http://schemas.openxmlformats.org/officeDocument/2006/relationships/hyperlink" Target="https://thriveldn.co.uk/resources/coping-well-during-covid/" TargetMode="External"/><Relationship Id="rId41" Type="http://schemas.openxmlformats.org/officeDocument/2006/relationships/hyperlink" Target="https://bit.ly/2Vcrc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8D4D-EE49-4C5F-AB7F-5F6E6E03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dc:creator>
  <cp:keywords/>
  <dc:description/>
  <cp:lastModifiedBy>James Ludley</cp:lastModifiedBy>
  <cp:revision>6</cp:revision>
  <dcterms:created xsi:type="dcterms:W3CDTF">2020-07-27T16:50:00Z</dcterms:created>
  <dcterms:modified xsi:type="dcterms:W3CDTF">2020-07-27T17:34:00Z</dcterms:modified>
</cp:coreProperties>
</file>