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205B7" w14:textId="0E09189F" w:rsidR="00160EA4" w:rsidRDefault="001A13A2" w:rsidP="00842256">
      <w:pPr>
        <w:pStyle w:val="paragraph"/>
        <w:spacing w:before="120" w:beforeAutospacing="0" w:after="120" w:afterAutospacing="0"/>
        <w:jc w:val="right"/>
        <w:textAlignment w:val="baseline"/>
        <w:rPr>
          <w:rFonts w:ascii="Segoe UI" w:hAnsi="Segoe UI" w:cs="Segoe UI"/>
          <w:sz w:val="18"/>
          <w:szCs w:val="18"/>
        </w:rPr>
      </w:pPr>
      <w:r>
        <w:rPr>
          <w:noProof/>
        </w:rPr>
        <w:drawing>
          <wp:inline distT="0" distB="0" distL="0" distR="0" wp14:anchorId="2B57EFEA" wp14:editId="3D6CB283">
            <wp:extent cx="3041650" cy="807085"/>
            <wp:effectExtent l="0" t="0" r="0" b="0"/>
            <wp:docPr id="2094365931" name="Picture 13" descr="page3image38523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ge3image385237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1650" cy="807085"/>
                    </a:xfrm>
                    <a:prstGeom prst="rect">
                      <a:avLst/>
                    </a:prstGeom>
                    <a:noFill/>
                    <a:ln>
                      <a:noFill/>
                    </a:ln>
                  </pic:spPr>
                </pic:pic>
              </a:graphicData>
            </a:graphic>
          </wp:inline>
        </w:drawing>
      </w:r>
      <w:r w:rsidR="00160EA4">
        <w:rPr>
          <w:rStyle w:val="eop"/>
          <w:rFonts w:ascii="Arial" w:eastAsiaTheme="majorEastAsia" w:hAnsi="Arial" w:cs="Arial"/>
          <w:color w:val="000000"/>
          <w:sz w:val="22"/>
          <w:szCs w:val="22"/>
        </w:rPr>
        <w:t> </w:t>
      </w:r>
    </w:p>
    <w:p w14:paraId="49E0FC19" w14:textId="0D449905" w:rsidR="00160EA4" w:rsidRDefault="00160EA4" w:rsidP="00842256">
      <w:pPr>
        <w:pStyle w:val="paragraph"/>
        <w:spacing w:before="120" w:beforeAutospacing="0" w:after="120" w:afterAutospacing="0"/>
        <w:textAlignment w:val="baseline"/>
        <w:rPr>
          <w:rFonts w:ascii="Segoe UI" w:hAnsi="Segoe UI" w:cs="Segoe UI"/>
          <w:sz w:val="18"/>
          <w:szCs w:val="18"/>
        </w:rPr>
      </w:pPr>
      <w:r>
        <w:rPr>
          <w:rStyle w:val="normaltextrun"/>
          <w:rFonts w:ascii="Arial" w:eastAsiaTheme="majorEastAsia" w:hAnsi="Arial" w:cs="Arial"/>
          <w:b/>
          <w:bCs/>
          <w:color w:val="000000"/>
          <w:sz w:val="36"/>
          <w:szCs w:val="36"/>
          <w:shd w:val="clear" w:color="auto" w:fill="FFFFFF"/>
        </w:rPr>
        <w:t xml:space="preserve">Notes from Thrive LDN’s </w:t>
      </w:r>
      <w:r w:rsidR="001A13A2">
        <w:rPr>
          <w:rStyle w:val="normaltextrun"/>
          <w:rFonts w:ascii="Arial" w:eastAsiaTheme="majorEastAsia" w:hAnsi="Arial" w:cs="Arial"/>
          <w:b/>
          <w:bCs/>
          <w:color w:val="000000"/>
          <w:sz w:val="36"/>
          <w:szCs w:val="36"/>
          <w:shd w:val="clear" w:color="auto" w:fill="FFFFFF"/>
        </w:rPr>
        <w:t>Sixth</w:t>
      </w:r>
      <w:r>
        <w:rPr>
          <w:rStyle w:val="normaltextrun"/>
          <w:rFonts w:ascii="Arial" w:eastAsiaTheme="majorEastAsia" w:hAnsi="Arial" w:cs="Arial"/>
          <w:b/>
          <w:bCs/>
          <w:color w:val="000000"/>
          <w:sz w:val="36"/>
          <w:szCs w:val="36"/>
          <w:shd w:val="clear" w:color="auto" w:fill="FFFFFF"/>
        </w:rPr>
        <w:t xml:space="preserve"> </w:t>
      </w:r>
      <w:r w:rsidR="001A13A2">
        <w:rPr>
          <w:rStyle w:val="normaltextrun"/>
          <w:rFonts w:ascii="Arial" w:eastAsiaTheme="majorEastAsia" w:hAnsi="Arial" w:cs="Arial"/>
          <w:b/>
          <w:bCs/>
          <w:color w:val="000000"/>
          <w:sz w:val="36"/>
          <w:szCs w:val="36"/>
          <w:shd w:val="clear" w:color="auto" w:fill="FFFFFF"/>
        </w:rPr>
        <w:t>‘</w:t>
      </w:r>
      <w:r>
        <w:rPr>
          <w:rStyle w:val="normaltextrun"/>
          <w:rFonts w:ascii="Arial" w:eastAsiaTheme="majorEastAsia" w:hAnsi="Arial" w:cs="Arial"/>
          <w:b/>
          <w:bCs/>
          <w:color w:val="000000"/>
          <w:sz w:val="36"/>
          <w:szCs w:val="36"/>
          <w:shd w:val="clear" w:color="auto" w:fill="FFFFFF"/>
        </w:rPr>
        <w:t>Climate, Environment and Mental Health Action Forum</w:t>
      </w:r>
      <w:r w:rsidR="001A13A2">
        <w:rPr>
          <w:rStyle w:val="normaltextrun"/>
          <w:rFonts w:ascii="Arial" w:eastAsiaTheme="majorEastAsia" w:hAnsi="Arial" w:cs="Arial"/>
          <w:color w:val="000000"/>
          <w:sz w:val="36"/>
          <w:szCs w:val="36"/>
          <w:shd w:val="clear" w:color="auto" w:fill="FFFFFF"/>
        </w:rPr>
        <w:t>’</w:t>
      </w:r>
    </w:p>
    <w:p w14:paraId="12F83325" w14:textId="081006F1" w:rsidR="00160EA4" w:rsidRDefault="001A13A2" w:rsidP="00842256">
      <w:pPr>
        <w:pStyle w:val="paragraph"/>
        <w:spacing w:before="120" w:beforeAutospacing="0" w:after="120" w:afterAutospacing="0"/>
        <w:textAlignment w:val="baseline"/>
        <w:rPr>
          <w:rStyle w:val="normaltextrun"/>
          <w:rFonts w:ascii="Arial" w:eastAsiaTheme="majorEastAsia" w:hAnsi="Arial" w:cs="Arial"/>
          <w:b/>
          <w:bCs/>
          <w:color w:val="000000"/>
          <w:shd w:val="clear" w:color="auto" w:fill="FFFFFF"/>
        </w:rPr>
      </w:pPr>
      <w:r>
        <w:rPr>
          <w:rStyle w:val="normaltextrun"/>
          <w:rFonts w:ascii="Arial" w:eastAsiaTheme="majorEastAsia" w:hAnsi="Arial" w:cs="Arial"/>
          <w:b/>
          <w:bCs/>
          <w:color w:val="000000"/>
          <w:shd w:val="clear" w:color="auto" w:fill="FFFFFF"/>
        </w:rPr>
        <w:t>12</w:t>
      </w:r>
      <w:r w:rsidRPr="001A13A2">
        <w:rPr>
          <w:rStyle w:val="normaltextrun"/>
          <w:rFonts w:ascii="Arial" w:eastAsiaTheme="majorEastAsia" w:hAnsi="Arial" w:cs="Arial"/>
          <w:b/>
          <w:bCs/>
          <w:color w:val="000000"/>
          <w:shd w:val="clear" w:color="auto" w:fill="FFFFFF"/>
          <w:vertAlign w:val="superscript"/>
        </w:rPr>
        <w:t>th</w:t>
      </w:r>
      <w:r>
        <w:rPr>
          <w:rStyle w:val="normaltextrun"/>
          <w:rFonts w:ascii="Arial" w:eastAsiaTheme="majorEastAsia" w:hAnsi="Arial" w:cs="Arial"/>
          <w:b/>
          <w:bCs/>
          <w:color w:val="000000"/>
          <w:shd w:val="clear" w:color="auto" w:fill="FFFFFF"/>
        </w:rPr>
        <w:t xml:space="preserve"> March</w:t>
      </w:r>
      <w:r w:rsidR="00160EA4">
        <w:rPr>
          <w:rStyle w:val="normaltextrun"/>
          <w:rFonts w:ascii="Arial" w:eastAsiaTheme="majorEastAsia" w:hAnsi="Arial" w:cs="Arial"/>
          <w:b/>
          <w:bCs/>
          <w:color w:val="000000"/>
          <w:shd w:val="clear" w:color="auto" w:fill="FFFFFF"/>
        </w:rPr>
        <w:t xml:space="preserve"> 2025</w:t>
      </w:r>
      <w:r w:rsidR="00474E02">
        <w:rPr>
          <w:rStyle w:val="normaltextrun"/>
          <w:rFonts w:ascii="Arial" w:eastAsiaTheme="majorEastAsia" w:hAnsi="Arial" w:cs="Arial"/>
          <w:b/>
          <w:bCs/>
          <w:color w:val="000000"/>
          <w:shd w:val="clear" w:color="auto" w:fill="FFFFFF"/>
        </w:rPr>
        <w:t xml:space="preserve"> </w:t>
      </w:r>
      <w:r w:rsidR="00160EA4">
        <w:rPr>
          <w:rStyle w:val="normaltextrun"/>
          <w:rFonts w:ascii="Arial" w:eastAsiaTheme="majorEastAsia" w:hAnsi="Arial" w:cs="Arial"/>
          <w:b/>
          <w:bCs/>
          <w:color w:val="000000"/>
          <w:shd w:val="clear" w:color="auto" w:fill="FFFFFF"/>
        </w:rPr>
        <w:t>10</w:t>
      </w:r>
      <w:r>
        <w:rPr>
          <w:rStyle w:val="normaltextrun"/>
          <w:rFonts w:ascii="Arial" w:eastAsiaTheme="majorEastAsia" w:hAnsi="Arial" w:cs="Arial"/>
          <w:b/>
          <w:bCs/>
          <w:color w:val="000000"/>
          <w:shd w:val="clear" w:color="auto" w:fill="FFFFFF"/>
        </w:rPr>
        <w:t>-11am</w:t>
      </w:r>
      <w:r w:rsidR="00474E02">
        <w:rPr>
          <w:rStyle w:val="normaltextrun"/>
          <w:rFonts w:ascii="Arial" w:eastAsiaTheme="majorEastAsia" w:hAnsi="Arial" w:cs="Arial"/>
          <w:b/>
          <w:bCs/>
          <w:color w:val="000000"/>
          <w:shd w:val="clear" w:color="auto" w:fill="FFFFFF"/>
        </w:rPr>
        <w:t>;</w:t>
      </w:r>
      <w:r w:rsidR="00160EA4">
        <w:rPr>
          <w:rStyle w:val="normaltextrun"/>
          <w:rFonts w:ascii="Arial" w:eastAsiaTheme="majorEastAsia" w:hAnsi="Arial" w:cs="Arial"/>
          <w:b/>
          <w:bCs/>
          <w:color w:val="000000"/>
          <w:shd w:val="clear" w:color="auto" w:fill="FFFFFF"/>
        </w:rPr>
        <w:t xml:space="preserve"> </w:t>
      </w:r>
      <w:r>
        <w:rPr>
          <w:rStyle w:val="normaltextrun"/>
          <w:rFonts w:ascii="Arial" w:eastAsiaTheme="majorEastAsia" w:hAnsi="Arial" w:cs="Arial"/>
          <w:b/>
          <w:bCs/>
          <w:color w:val="000000"/>
          <w:shd w:val="clear" w:color="auto" w:fill="FFFFFF"/>
        </w:rPr>
        <w:t>online</w:t>
      </w:r>
      <w:r w:rsidR="00160EA4">
        <w:rPr>
          <w:rStyle w:val="normaltextrun"/>
          <w:rFonts w:ascii="Arial" w:eastAsiaTheme="majorEastAsia" w:hAnsi="Arial" w:cs="Arial"/>
          <w:b/>
          <w:bCs/>
          <w:color w:val="000000"/>
          <w:shd w:val="clear" w:color="auto" w:fill="FFFFFF"/>
        </w:rPr>
        <w:t xml:space="preserve"> </w:t>
      </w:r>
      <w:r>
        <w:rPr>
          <w:rStyle w:val="normaltextrun"/>
          <w:rFonts w:ascii="Arial" w:eastAsiaTheme="majorEastAsia" w:hAnsi="Arial" w:cs="Arial"/>
          <w:b/>
          <w:bCs/>
          <w:color w:val="000000"/>
          <w:shd w:val="clear" w:color="auto" w:fill="FFFFFF"/>
        </w:rPr>
        <w:t>via Microsoft Teams</w:t>
      </w:r>
    </w:p>
    <w:sdt>
      <w:sdtPr>
        <w:rPr>
          <w:rFonts w:asciiTheme="minorHAnsi" w:eastAsiaTheme="minorEastAsia" w:hAnsiTheme="minorHAnsi" w:cstheme="minorBidi"/>
          <w:color w:val="auto"/>
          <w:sz w:val="24"/>
          <w:szCs w:val="24"/>
          <w:lang w:val="en-GB" w:eastAsia="ja-JP"/>
        </w:rPr>
        <w:id w:val="2095587233"/>
        <w:docPartObj>
          <w:docPartGallery w:val="Table of Contents"/>
          <w:docPartUnique/>
        </w:docPartObj>
      </w:sdtPr>
      <w:sdtEndPr>
        <w:rPr>
          <w:b/>
          <w:bCs/>
          <w:noProof/>
        </w:rPr>
      </w:sdtEndPr>
      <w:sdtContent>
        <w:p w14:paraId="0E4CD917" w14:textId="29586055" w:rsidR="00CA69DA" w:rsidRDefault="00CA69DA" w:rsidP="00842256">
          <w:pPr>
            <w:pStyle w:val="TOCHeading"/>
            <w:spacing w:before="120" w:after="120" w:line="240" w:lineRule="auto"/>
            <w:rPr>
              <w:rFonts w:hint="eastAsia"/>
            </w:rPr>
          </w:pPr>
          <w:r>
            <w:t>Contents</w:t>
          </w:r>
        </w:p>
        <w:p w14:paraId="028F7ADF" w14:textId="3B98FDDB" w:rsidR="006B1694" w:rsidRDefault="00CA69DA">
          <w:pPr>
            <w:pStyle w:val="TOC2"/>
            <w:tabs>
              <w:tab w:val="right" w:leader="dot" w:pos="9016"/>
            </w:tabs>
            <w:rPr>
              <w:noProof/>
              <w:kern w:val="2"/>
              <w:lang w:eastAsia="en-GB"/>
              <w14:ligatures w14:val="standardContextual"/>
            </w:rPr>
          </w:pPr>
          <w:r>
            <w:fldChar w:fldCharType="begin"/>
          </w:r>
          <w:r>
            <w:instrText xml:space="preserve"> TOC \o "1-3" \h \z \u </w:instrText>
          </w:r>
          <w:r>
            <w:fldChar w:fldCharType="separate"/>
          </w:r>
          <w:hyperlink w:anchor="_Toc192848957" w:history="1">
            <w:r w:rsidR="006B1694" w:rsidRPr="00DE2725">
              <w:rPr>
                <w:rStyle w:val="Hyperlink"/>
                <w:rFonts w:eastAsia="Aptos"/>
                <w:noProof/>
              </w:rPr>
              <w:t>Welcome and reflections on the Forum</w:t>
            </w:r>
            <w:r w:rsidR="006B1694">
              <w:rPr>
                <w:noProof/>
                <w:webHidden/>
              </w:rPr>
              <w:tab/>
            </w:r>
            <w:r w:rsidR="006B1694">
              <w:rPr>
                <w:noProof/>
                <w:webHidden/>
              </w:rPr>
              <w:fldChar w:fldCharType="begin"/>
            </w:r>
            <w:r w:rsidR="006B1694">
              <w:rPr>
                <w:noProof/>
                <w:webHidden/>
              </w:rPr>
              <w:instrText xml:space="preserve"> PAGEREF _Toc192848957 \h </w:instrText>
            </w:r>
            <w:r w:rsidR="006B1694">
              <w:rPr>
                <w:noProof/>
                <w:webHidden/>
              </w:rPr>
            </w:r>
            <w:r w:rsidR="006B1694">
              <w:rPr>
                <w:rFonts w:hint="eastAsia"/>
                <w:noProof/>
                <w:webHidden/>
              </w:rPr>
              <w:fldChar w:fldCharType="separate"/>
            </w:r>
            <w:r w:rsidR="006B1694">
              <w:rPr>
                <w:rFonts w:hint="eastAsia"/>
                <w:noProof/>
                <w:webHidden/>
              </w:rPr>
              <w:t>1</w:t>
            </w:r>
            <w:r w:rsidR="006B1694">
              <w:rPr>
                <w:noProof/>
                <w:webHidden/>
              </w:rPr>
              <w:fldChar w:fldCharType="end"/>
            </w:r>
          </w:hyperlink>
        </w:p>
        <w:p w14:paraId="55696C24" w14:textId="01B40C67" w:rsidR="006B1694" w:rsidRDefault="006B1694">
          <w:pPr>
            <w:pStyle w:val="TOC2"/>
            <w:tabs>
              <w:tab w:val="right" w:leader="dot" w:pos="9016"/>
            </w:tabs>
            <w:rPr>
              <w:noProof/>
              <w:kern w:val="2"/>
              <w:lang w:eastAsia="en-GB"/>
              <w14:ligatures w14:val="standardContextual"/>
            </w:rPr>
          </w:pPr>
          <w:hyperlink w:anchor="_Toc192848958" w:history="1">
            <w:r w:rsidRPr="00DE2725">
              <w:rPr>
                <w:rStyle w:val="Hyperlink"/>
                <w:rFonts w:eastAsia="Aptos"/>
                <w:noProof/>
              </w:rPr>
              <w:t>Transformational Resilience and Community as Medicine</w:t>
            </w:r>
            <w:r>
              <w:rPr>
                <w:noProof/>
                <w:webHidden/>
              </w:rPr>
              <w:tab/>
            </w:r>
            <w:r>
              <w:rPr>
                <w:noProof/>
                <w:webHidden/>
              </w:rPr>
              <w:fldChar w:fldCharType="begin"/>
            </w:r>
            <w:r>
              <w:rPr>
                <w:noProof/>
                <w:webHidden/>
              </w:rPr>
              <w:instrText xml:space="preserve"> PAGEREF _Toc192848958 \h </w:instrText>
            </w:r>
            <w:r>
              <w:rPr>
                <w:noProof/>
                <w:webHidden/>
              </w:rPr>
            </w:r>
            <w:r>
              <w:rPr>
                <w:rFonts w:hint="eastAsia"/>
                <w:noProof/>
                <w:webHidden/>
              </w:rPr>
              <w:fldChar w:fldCharType="separate"/>
            </w:r>
            <w:r>
              <w:rPr>
                <w:rFonts w:hint="eastAsia"/>
                <w:noProof/>
                <w:webHidden/>
              </w:rPr>
              <w:t>2</w:t>
            </w:r>
            <w:r>
              <w:rPr>
                <w:noProof/>
                <w:webHidden/>
              </w:rPr>
              <w:fldChar w:fldCharType="end"/>
            </w:r>
          </w:hyperlink>
        </w:p>
        <w:p w14:paraId="48668496" w14:textId="61324C3F" w:rsidR="006B1694" w:rsidRDefault="006B1694">
          <w:pPr>
            <w:pStyle w:val="TOC2"/>
            <w:tabs>
              <w:tab w:val="right" w:leader="dot" w:pos="9016"/>
            </w:tabs>
            <w:rPr>
              <w:noProof/>
              <w:kern w:val="2"/>
              <w:lang w:eastAsia="en-GB"/>
              <w14:ligatures w14:val="standardContextual"/>
            </w:rPr>
          </w:pPr>
          <w:hyperlink w:anchor="_Toc192848959" w:history="1">
            <w:r w:rsidRPr="00DE2725">
              <w:rPr>
                <w:rStyle w:val="Hyperlink"/>
                <w:rFonts w:eastAsia="Aptos"/>
                <w:noProof/>
              </w:rPr>
              <w:t>Member updates</w:t>
            </w:r>
            <w:r>
              <w:rPr>
                <w:noProof/>
                <w:webHidden/>
              </w:rPr>
              <w:tab/>
            </w:r>
            <w:r>
              <w:rPr>
                <w:noProof/>
                <w:webHidden/>
              </w:rPr>
              <w:fldChar w:fldCharType="begin"/>
            </w:r>
            <w:r>
              <w:rPr>
                <w:noProof/>
                <w:webHidden/>
              </w:rPr>
              <w:instrText xml:space="preserve"> PAGEREF _Toc192848959 \h </w:instrText>
            </w:r>
            <w:r>
              <w:rPr>
                <w:noProof/>
                <w:webHidden/>
              </w:rPr>
            </w:r>
            <w:r>
              <w:rPr>
                <w:rFonts w:hint="eastAsia"/>
                <w:noProof/>
                <w:webHidden/>
              </w:rPr>
              <w:fldChar w:fldCharType="separate"/>
            </w:r>
            <w:r>
              <w:rPr>
                <w:rFonts w:hint="eastAsia"/>
                <w:noProof/>
                <w:webHidden/>
              </w:rPr>
              <w:t>5</w:t>
            </w:r>
            <w:r>
              <w:rPr>
                <w:noProof/>
                <w:webHidden/>
              </w:rPr>
              <w:fldChar w:fldCharType="end"/>
            </w:r>
          </w:hyperlink>
        </w:p>
        <w:p w14:paraId="1FF9415D" w14:textId="02070102" w:rsidR="006B1694" w:rsidRDefault="006B1694">
          <w:pPr>
            <w:pStyle w:val="TOC2"/>
            <w:tabs>
              <w:tab w:val="right" w:leader="dot" w:pos="9016"/>
            </w:tabs>
            <w:rPr>
              <w:noProof/>
              <w:kern w:val="2"/>
              <w:lang w:eastAsia="en-GB"/>
              <w14:ligatures w14:val="standardContextual"/>
            </w:rPr>
          </w:pPr>
          <w:hyperlink w:anchor="_Toc192848960" w:history="1">
            <w:r w:rsidRPr="00DE2725">
              <w:rPr>
                <w:rStyle w:val="Hyperlink"/>
                <w:rFonts w:eastAsia="Aptos"/>
                <w:noProof/>
              </w:rPr>
              <w:t>Future Forum sessions</w:t>
            </w:r>
            <w:r>
              <w:rPr>
                <w:noProof/>
                <w:webHidden/>
              </w:rPr>
              <w:tab/>
            </w:r>
            <w:r>
              <w:rPr>
                <w:noProof/>
                <w:webHidden/>
              </w:rPr>
              <w:fldChar w:fldCharType="begin"/>
            </w:r>
            <w:r>
              <w:rPr>
                <w:noProof/>
                <w:webHidden/>
              </w:rPr>
              <w:instrText xml:space="preserve"> PAGEREF _Toc192848960 \h </w:instrText>
            </w:r>
            <w:r>
              <w:rPr>
                <w:noProof/>
                <w:webHidden/>
              </w:rPr>
            </w:r>
            <w:r>
              <w:rPr>
                <w:rFonts w:hint="eastAsia"/>
                <w:noProof/>
                <w:webHidden/>
              </w:rPr>
              <w:fldChar w:fldCharType="separate"/>
            </w:r>
            <w:r>
              <w:rPr>
                <w:rFonts w:hint="eastAsia"/>
                <w:noProof/>
                <w:webHidden/>
              </w:rPr>
              <w:t>7</w:t>
            </w:r>
            <w:r>
              <w:rPr>
                <w:noProof/>
                <w:webHidden/>
              </w:rPr>
              <w:fldChar w:fldCharType="end"/>
            </w:r>
          </w:hyperlink>
        </w:p>
        <w:p w14:paraId="384D6294" w14:textId="424F76D6" w:rsidR="006B1694" w:rsidRDefault="006B1694">
          <w:pPr>
            <w:pStyle w:val="TOC2"/>
            <w:tabs>
              <w:tab w:val="right" w:leader="dot" w:pos="9016"/>
            </w:tabs>
            <w:rPr>
              <w:noProof/>
              <w:kern w:val="2"/>
              <w:lang w:eastAsia="en-GB"/>
              <w14:ligatures w14:val="standardContextual"/>
            </w:rPr>
          </w:pPr>
          <w:hyperlink w:anchor="_Toc192848961" w:history="1">
            <w:r w:rsidRPr="00DE2725">
              <w:rPr>
                <w:rStyle w:val="Hyperlink"/>
                <w:rFonts w:eastAsia="Aptos"/>
                <w:noProof/>
              </w:rPr>
              <w:t>Summary and next steps</w:t>
            </w:r>
            <w:r>
              <w:rPr>
                <w:noProof/>
                <w:webHidden/>
              </w:rPr>
              <w:tab/>
            </w:r>
            <w:r>
              <w:rPr>
                <w:noProof/>
                <w:webHidden/>
              </w:rPr>
              <w:fldChar w:fldCharType="begin"/>
            </w:r>
            <w:r>
              <w:rPr>
                <w:noProof/>
                <w:webHidden/>
              </w:rPr>
              <w:instrText xml:space="preserve"> PAGEREF _Toc192848961 \h </w:instrText>
            </w:r>
            <w:r>
              <w:rPr>
                <w:noProof/>
                <w:webHidden/>
              </w:rPr>
            </w:r>
            <w:r>
              <w:rPr>
                <w:rFonts w:hint="eastAsia"/>
                <w:noProof/>
                <w:webHidden/>
              </w:rPr>
              <w:fldChar w:fldCharType="separate"/>
            </w:r>
            <w:r>
              <w:rPr>
                <w:rFonts w:hint="eastAsia"/>
                <w:noProof/>
                <w:webHidden/>
              </w:rPr>
              <w:t>8</w:t>
            </w:r>
            <w:r>
              <w:rPr>
                <w:noProof/>
                <w:webHidden/>
              </w:rPr>
              <w:fldChar w:fldCharType="end"/>
            </w:r>
          </w:hyperlink>
        </w:p>
        <w:p w14:paraId="27E61400" w14:textId="0BCBA0C9" w:rsidR="00CA69DA" w:rsidRPr="00CA69DA" w:rsidRDefault="00CA69DA" w:rsidP="00842256">
          <w:pPr>
            <w:spacing w:before="120" w:after="120" w:line="240" w:lineRule="auto"/>
            <w:rPr>
              <w:rFonts w:hint="eastAsia"/>
            </w:rPr>
          </w:pPr>
          <w:r>
            <w:rPr>
              <w:b/>
              <w:bCs/>
              <w:noProof/>
            </w:rPr>
            <w:fldChar w:fldCharType="end"/>
          </w:r>
        </w:p>
      </w:sdtContent>
    </w:sdt>
    <w:p w14:paraId="5053B0CE" w14:textId="012E5750" w:rsidR="009A57FE" w:rsidRPr="0072756E" w:rsidRDefault="18862103" w:rsidP="00842256">
      <w:pPr>
        <w:pStyle w:val="Heading2"/>
        <w:spacing w:before="120" w:after="120" w:line="240" w:lineRule="auto"/>
        <w:rPr>
          <w:rFonts w:eastAsia="Aptos"/>
        </w:rPr>
      </w:pPr>
      <w:bookmarkStart w:id="0" w:name="_Toc192848957"/>
      <w:r w:rsidRPr="0072756E">
        <w:rPr>
          <w:rFonts w:eastAsia="Aptos"/>
        </w:rPr>
        <w:t>Welcome</w:t>
      </w:r>
      <w:r w:rsidR="004B262E">
        <w:rPr>
          <w:rFonts w:eastAsia="Aptos"/>
        </w:rPr>
        <w:t xml:space="preserve"> and</w:t>
      </w:r>
      <w:r w:rsidR="00137BA6" w:rsidRPr="0072756E">
        <w:rPr>
          <w:rFonts w:eastAsia="Aptos"/>
        </w:rPr>
        <w:t xml:space="preserve"> r</w:t>
      </w:r>
      <w:r w:rsidRPr="0072756E">
        <w:rPr>
          <w:rFonts w:eastAsia="Aptos"/>
        </w:rPr>
        <w:t xml:space="preserve">eflections on </w:t>
      </w:r>
      <w:r w:rsidR="00137BA6" w:rsidRPr="0072756E">
        <w:rPr>
          <w:rFonts w:eastAsia="Aptos"/>
        </w:rPr>
        <w:t>the Forum</w:t>
      </w:r>
      <w:bookmarkEnd w:id="0"/>
    </w:p>
    <w:p w14:paraId="7738D802" w14:textId="5B2F6E9E" w:rsidR="00137BA6" w:rsidRPr="0072756E" w:rsidRDefault="00137BA6" w:rsidP="00842256">
      <w:pPr>
        <w:spacing w:before="120" w:after="120" w:line="240" w:lineRule="auto"/>
        <w:rPr>
          <w:rFonts w:ascii="Arial" w:hAnsi="Arial" w:cs="Arial"/>
          <w:sz w:val="22"/>
          <w:szCs w:val="22"/>
        </w:rPr>
      </w:pPr>
      <w:r w:rsidRPr="007E3523">
        <w:rPr>
          <w:rFonts w:ascii="Arial" w:hAnsi="Arial" w:cs="Arial"/>
          <w:b/>
          <w:bCs/>
          <w:sz w:val="22"/>
          <w:szCs w:val="22"/>
        </w:rPr>
        <w:t>Ben Rossington</w:t>
      </w:r>
      <w:r w:rsidRPr="0072756E">
        <w:rPr>
          <w:rFonts w:ascii="Arial" w:hAnsi="Arial" w:cs="Arial"/>
          <w:sz w:val="22"/>
          <w:szCs w:val="22"/>
        </w:rPr>
        <w:t xml:space="preserve"> (Project Officer, Thrive LDN)</w:t>
      </w:r>
    </w:p>
    <w:p w14:paraId="7471D9D0" w14:textId="3E9BCB35" w:rsidR="00CD14B1" w:rsidRPr="0072756E" w:rsidRDefault="00CD14B1" w:rsidP="00842256">
      <w:pPr>
        <w:spacing w:before="120" w:after="120" w:line="240" w:lineRule="auto"/>
        <w:rPr>
          <w:rStyle w:val="eop"/>
          <w:rFonts w:ascii="Arial" w:eastAsia="Aptos" w:hAnsi="Arial" w:cs="Arial"/>
          <w:b/>
          <w:bCs/>
          <w:sz w:val="22"/>
          <w:szCs w:val="22"/>
        </w:rPr>
      </w:pPr>
      <w:r w:rsidRPr="0072756E">
        <w:rPr>
          <w:rStyle w:val="normaltextrun"/>
          <w:rFonts w:ascii="Arial" w:hAnsi="Arial" w:cs="Arial"/>
          <w:color w:val="000000"/>
          <w:sz w:val="22"/>
          <w:szCs w:val="22"/>
          <w:shd w:val="clear" w:color="auto" w:fill="FFFFFF"/>
        </w:rPr>
        <w:t>Thrive LDN's Climate, Environment, and Mental Health Action Forum is a pan-London initiative that connects communities, organisations</w:t>
      </w:r>
      <w:r w:rsidR="00BB764F">
        <w:rPr>
          <w:rStyle w:val="normaltextrun"/>
          <w:rFonts w:ascii="Arial" w:hAnsi="Arial" w:cs="Arial"/>
          <w:color w:val="000000"/>
          <w:sz w:val="22"/>
          <w:szCs w:val="22"/>
          <w:shd w:val="clear" w:color="auto" w:fill="FFFFFF"/>
        </w:rPr>
        <w:t xml:space="preserve"> across different sectors</w:t>
      </w:r>
      <w:r w:rsidRPr="0072756E">
        <w:rPr>
          <w:rStyle w:val="normaltextrun"/>
          <w:rFonts w:ascii="Arial" w:hAnsi="Arial" w:cs="Arial"/>
          <w:color w:val="000000"/>
          <w:sz w:val="22"/>
          <w:szCs w:val="22"/>
          <w:shd w:val="clear" w:color="auto" w:fill="FFFFFF"/>
        </w:rPr>
        <w:t>, and individuals to co-develop responses addressing the intersections of climate, nature, and mental health, with a focus on marginalised groups.</w:t>
      </w:r>
    </w:p>
    <w:p w14:paraId="31182533" w14:textId="5F770834" w:rsidR="00CD14B1" w:rsidRPr="0072756E" w:rsidRDefault="00CD14B1" w:rsidP="00842256">
      <w:pPr>
        <w:spacing w:before="120" w:after="120" w:line="240" w:lineRule="auto"/>
        <w:rPr>
          <w:rStyle w:val="normaltextrun"/>
          <w:rFonts w:ascii="Arial" w:eastAsiaTheme="majorEastAsia" w:hAnsi="Arial" w:cs="Arial"/>
          <w:sz w:val="22"/>
          <w:szCs w:val="22"/>
        </w:rPr>
      </w:pPr>
      <w:r w:rsidRPr="0072756E">
        <w:rPr>
          <w:rStyle w:val="normaltextrun"/>
          <w:rFonts w:ascii="Arial" w:eastAsiaTheme="majorEastAsia" w:hAnsi="Arial" w:cs="Arial"/>
          <w:sz w:val="22"/>
          <w:szCs w:val="22"/>
        </w:rPr>
        <w:t>Our</w:t>
      </w:r>
      <w:r w:rsidRPr="0072756E">
        <w:rPr>
          <w:rStyle w:val="normaltextrun"/>
          <w:rFonts w:ascii="Arial" w:hAnsi="Arial" w:cs="Arial"/>
          <w:sz w:val="22"/>
          <w:szCs w:val="22"/>
        </w:rPr>
        <w:t xml:space="preserve"> </w:t>
      </w:r>
      <w:r w:rsidRPr="0072756E">
        <w:rPr>
          <w:rStyle w:val="normaltextrun"/>
          <w:rFonts w:ascii="Arial" w:eastAsiaTheme="majorEastAsia" w:hAnsi="Arial" w:cs="Arial"/>
          <w:sz w:val="22"/>
          <w:szCs w:val="22"/>
        </w:rPr>
        <w:t xml:space="preserve">last (in person) </w:t>
      </w:r>
      <w:r w:rsidRPr="0072756E">
        <w:rPr>
          <w:rStyle w:val="normaltextrun"/>
          <w:rFonts w:ascii="Arial" w:hAnsi="Arial" w:cs="Arial"/>
          <w:sz w:val="22"/>
          <w:szCs w:val="22"/>
        </w:rPr>
        <w:t xml:space="preserve">session </w:t>
      </w:r>
      <w:r w:rsidRPr="0072756E">
        <w:rPr>
          <w:rStyle w:val="normaltextrun"/>
          <w:rFonts w:ascii="Arial" w:eastAsiaTheme="majorEastAsia" w:hAnsi="Arial" w:cs="Arial"/>
          <w:sz w:val="22"/>
          <w:szCs w:val="22"/>
        </w:rPr>
        <w:t>on 30</w:t>
      </w:r>
      <w:r w:rsidRPr="0072756E">
        <w:rPr>
          <w:rStyle w:val="normaltextrun"/>
          <w:rFonts w:ascii="Arial" w:eastAsiaTheme="majorEastAsia" w:hAnsi="Arial" w:cs="Arial"/>
          <w:sz w:val="22"/>
          <w:szCs w:val="22"/>
          <w:vertAlign w:val="superscript"/>
        </w:rPr>
        <w:t>th</w:t>
      </w:r>
      <w:r w:rsidRPr="0072756E">
        <w:rPr>
          <w:rStyle w:val="normaltextrun"/>
          <w:rFonts w:ascii="Arial" w:eastAsiaTheme="majorEastAsia" w:hAnsi="Arial" w:cs="Arial"/>
          <w:sz w:val="22"/>
          <w:szCs w:val="22"/>
        </w:rPr>
        <w:t xml:space="preserve"> January </w:t>
      </w:r>
      <w:r w:rsidRPr="0072756E">
        <w:rPr>
          <w:rStyle w:val="normaltextrun"/>
          <w:rFonts w:ascii="Arial" w:hAnsi="Arial" w:cs="Arial"/>
          <w:sz w:val="22"/>
          <w:szCs w:val="22"/>
        </w:rPr>
        <w:t>was well attended –</w:t>
      </w:r>
      <w:r w:rsidRPr="0072756E">
        <w:rPr>
          <w:rStyle w:val="normaltextrun"/>
          <w:rFonts w:ascii="Arial" w:eastAsiaTheme="majorEastAsia" w:hAnsi="Arial" w:cs="Arial"/>
          <w:sz w:val="22"/>
          <w:szCs w:val="22"/>
        </w:rPr>
        <w:t xml:space="preserve"> </w:t>
      </w:r>
      <w:r w:rsidRPr="0072756E">
        <w:rPr>
          <w:rStyle w:val="normaltextrun"/>
          <w:rFonts w:ascii="Arial" w:hAnsi="Arial" w:cs="Arial"/>
          <w:sz w:val="22"/>
          <w:szCs w:val="22"/>
        </w:rPr>
        <w:t xml:space="preserve">20 people </w:t>
      </w:r>
      <w:r w:rsidRPr="0072756E">
        <w:rPr>
          <w:rStyle w:val="normaltextrun"/>
          <w:rFonts w:ascii="Arial" w:eastAsiaTheme="majorEastAsia" w:hAnsi="Arial" w:cs="Arial"/>
          <w:sz w:val="22"/>
          <w:szCs w:val="22"/>
        </w:rPr>
        <w:t xml:space="preserve">came </w:t>
      </w:r>
      <w:r w:rsidR="002E236A">
        <w:rPr>
          <w:rStyle w:val="normaltextrun"/>
          <w:rFonts w:ascii="Arial" w:eastAsiaTheme="majorEastAsia" w:hAnsi="Arial" w:cs="Arial"/>
          <w:sz w:val="22"/>
          <w:szCs w:val="22"/>
        </w:rPr>
        <w:t>a</w:t>
      </w:r>
      <w:r w:rsidRPr="0072756E">
        <w:rPr>
          <w:rStyle w:val="normaltextrun"/>
          <w:rFonts w:ascii="Arial" w:eastAsiaTheme="majorEastAsia" w:hAnsi="Arial" w:cs="Arial"/>
          <w:sz w:val="22"/>
          <w:szCs w:val="22"/>
        </w:rPr>
        <w:t xml:space="preserve">long </w:t>
      </w:r>
      <w:r w:rsidRPr="0072756E">
        <w:rPr>
          <w:rStyle w:val="normaltextrun"/>
          <w:rFonts w:ascii="Arial" w:hAnsi="Arial" w:cs="Arial"/>
          <w:sz w:val="22"/>
          <w:szCs w:val="22"/>
        </w:rPr>
        <w:t xml:space="preserve">– and </w:t>
      </w:r>
      <w:r w:rsidR="003B479F" w:rsidRPr="0072756E">
        <w:rPr>
          <w:rStyle w:val="normaltextrun"/>
          <w:rFonts w:ascii="Arial" w:eastAsiaTheme="majorEastAsia" w:hAnsi="Arial" w:cs="Arial"/>
          <w:sz w:val="22"/>
          <w:szCs w:val="22"/>
        </w:rPr>
        <w:t>people</w:t>
      </w:r>
      <w:r w:rsidRPr="0072756E">
        <w:rPr>
          <w:rStyle w:val="normaltextrun"/>
          <w:rFonts w:ascii="Arial" w:hAnsi="Arial" w:cs="Arial"/>
          <w:sz w:val="22"/>
          <w:szCs w:val="22"/>
        </w:rPr>
        <w:t xml:space="preserve"> lots of energy for networking and collaboration.</w:t>
      </w:r>
      <w:r w:rsidR="00F6216C" w:rsidRPr="0072756E">
        <w:rPr>
          <w:rStyle w:val="normaltextrun"/>
          <w:rFonts w:ascii="Arial" w:eastAsiaTheme="majorEastAsia" w:hAnsi="Arial" w:cs="Arial"/>
          <w:sz w:val="22"/>
          <w:szCs w:val="22"/>
        </w:rPr>
        <w:t xml:space="preserve"> </w:t>
      </w:r>
      <w:r w:rsidRPr="0072756E">
        <w:rPr>
          <w:rStyle w:val="normaltextrun"/>
          <w:rFonts w:ascii="Arial" w:hAnsi="Arial" w:cs="Arial"/>
          <w:sz w:val="22"/>
          <w:szCs w:val="22"/>
        </w:rPr>
        <w:t xml:space="preserve">Do look at the notes on our website </w:t>
      </w:r>
      <w:hyperlink r:id="rId10" w:history="1">
        <w:r w:rsidR="003B479F" w:rsidRPr="0072756E">
          <w:rPr>
            <w:rStyle w:val="Hyperlink"/>
            <w:rFonts w:ascii="Arial" w:hAnsi="Arial" w:cs="Arial"/>
            <w:sz w:val="22"/>
            <w:szCs w:val="22"/>
          </w:rPr>
          <w:t>here</w:t>
        </w:r>
      </w:hyperlink>
      <w:r w:rsidR="003B479F" w:rsidRPr="0072756E">
        <w:rPr>
          <w:rStyle w:val="normaltextrun"/>
          <w:rFonts w:ascii="Arial" w:eastAsiaTheme="majorEastAsia" w:hAnsi="Arial" w:cs="Arial"/>
          <w:sz w:val="22"/>
          <w:szCs w:val="22"/>
        </w:rPr>
        <w:t xml:space="preserve"> </w:t>
      </w:r>
      <w:r w:rsidRPr="0072756E">
        <w:rPr>
          <w:rStyle w:val="normaltextrun"/>
          <w:rFonts w:ascii="Arial" w:hAnsi="Arial" w:cs="Arial"/>
          <w:sz w:val="22"/>
          <w:szCs w:val="22"/>
        </w:rPr>
        <w:t xml:space="preserve">to review </w:t>
      </w:r>
      <w:r w:rsidR="003B479F" w:rsidRPr="0072756E">
        <w:rPr>
          <w:rStyle w:val="normaltextrun"/>
          <w:rFonts w:ascii="Arial" w:eastAsiaTheme="majorEastAsia" w:hAnsi="Arial" w:cs="Arial"/>
          <w:sz w:val="22"/>
          <w:szCs w:val="22"/>
        </w:rPr>
        <w:t>the meeting notes and resources for this meeting, and all other meetings to date.</w:t>
      </w:r>
    </w:p>
    <w:p w14:paraId="2D294C91" w14:textId="6607EA75" w:rsidR="004D224C" w:rsidRPr="0072756E" w:rsidRDefault="004D224C" w:rsidP="00842256">
      <w:pPr>
        <w:spacing w:before="120" w:after="120" w:line="240" w:lineRule="auto"/>
        <w:rPr>
          <w:rFonts w:ascii="Arial" w:hAnsi="Arial" w:cs="Arial"/>
          <w:sz w:val="22"/>
          <w:szCs w:val="22"/>
        </w:rPr>
      </w:pPr>
      <w:r w:rsidRPr="0072756E">
        <w:rPr>
          <w:rFonts w:ascii="Arial" w:hAnsi="Arial" w:cs="Arial"/>
          <w:sz w:val="22"/>
          <w:szCs w:val="22"/>
        </w:rPr>
        <w:t>Several people introduced themselves in the chat:</w:t>
      </w:r>
    </w:p>
    <w:p w14:paraId="4AEC8767" w14:textId="14297964" w:rsidR="004D224C" w:rsidRPr="007E3523" w:rsidRDefault="004D224C" w:rsidP="00842256">
      <w:pPr>
        <w:pStyle w:val="ListParagraph"/>
        <w:numPr>
          <w:ilvl w:val="0"/>
          <w:numId w:val="14"/>
        </w:numPr>
        <w:spacing w:before="120" w:after="120" w:line="240" w:lineRule="auto"/>
        <w:ind w:left="714" w:hanging="357"/>
        <w:contextualSpacing w:val="0"/>
        <w:rPr>
          <w:rFonts w:ascii="Arial" w:hAnsi="Arial" w:cs="Arial"/>
          <w:sz w:val="22"/>
          <w:szCs w:val="22"/>
        </w:rPr>
      </w:pPr>
      <w:r w:rsidRPr="007E3523">
        <w:rPr>
          <w:rFonts w:ascii="Arial" w:hAnsi="Arial" w:cs="Arial"/>
          <w:sz w:val="22"/>
          <w:szCs w:val="22"/>
        </w:rPr>
        <w:t xml:space="preserve">Tamasin </w:t>
      </w:r>
      <w:r w:rsidR="00956B39" w:rsidRPr="007E3523">
        <w:rPr>
          <w:rFonts w:ascii="Arial" w:hAnsi="Arial" w:cs="Arial"/>
          <w:sz w:val="22"/>
          <w:szCs w:val="22"/>
        </w:rPr>
        <w:t xml:space="preserve">[Rhymes] </w:t>
      </w:r>
      <w:r w:rsidRPr="007E3523">
        <w:rPr>
          <w:rFonts w:ascii="Arial" w:hAnsi="Arial" w:cs="Arial"/>
          <w:sz w:val="22"/>
          <w:szCs w:val="22"/>
        </w:rPr>
        <w:t xml:space="preserve">from </w:t>
      </w:r>
      <w:hyperlink r:id="rId11" w:history="1">
        <w:r w:rsidRPr="007E3523">
          <w:rPr>
            <w:rStyle w:val="Hyperlink"/>
            <w:rFonts w:ascii="Arial" w:hAnsi="Arial" w:cs="Arial"/>
            <w:sz w:val="22"/>
            <w:szCs w:val="22"/>
          </w:rPr>
          <w:t>Greener and Cleaner</w:t>
        </w:r>
      </w:hyperlink>
      <w:r w:rsidRPr="007E3523">
        <w:rPr>
          <w:rFonts w:ascii="Arial" w:hAnsi="Arial" w:cs="Arial"/>
          <w:sz w:val="22"/>
          <w:szCs w:val="22"/>
        </w:rPr>
        <w:t>, based in Bromley and SE London.</w:t>
      </w:r>
    </w:p>
    <w:p w14:paraId="346A19EC" w14:textId="0CBAD5D8" w:rsidR="004D224C" w:rsidRPr="007E3523" w:rsidRDefault="004D224C" w:rsidP="00842256">
      <w:pPr>
        <w:pStyle w:val="ListParagraph"/>
        <w:numPr>
          <w:ilvl w:val="0"/>
          <w:numId w:val="14"/>
        </w:numPr>
        <w:spacing w:before="120" w:after="120" w:line="240" w:lineRule="auto"/>
        <w:ind w:left="714" w:hanging="357"/>
        <w:contextualSpacing w:val="0"/>
        <w:rPr>
          <w:rFonts w:ascii="Arial" w:hAnsi="Arial" w:cs="Arial"/>
          <w:sz w:val="22"/>
          <w:szCs w:val="22"/>
        </w:rPr>
      </w:pPr>
      <w:r w:rsidRPr="007E3523">
        <w:rPr>
          <w:rFonts w:ascii="Arial" w:hAnsi="Arial" w:cs="Arial"/>
          <w:sz w:val="22"/>
          <w:szCs w:val="22"/>
        </w:rPr>
        <w:t>I'm Emma</w:t>
      </w:r>
      <w:r w:rsidR="00956B39" w:rsidRPr="007E3523">
        <w:rPr>
          <w:rFonts w:ascii="Arial" w:hAnsi="Arial" w:cs="Arial"/>
          <w:sz w:val="22"/>
          <w:szCs w:val="22"/>
        </w:rPr>
        <w:t xml:space="preserve"> [Lawrance</w:t>
      </w:r>
      <w:r w:rsidR="001411E3" w:rsidRPr="007E3523">
        <w:rPr>
          <w:rFonts w:ascii="Arial" w:hAnsi="Arial" w:cs="Arial"/>
          <w:sz w:val="22"/>
          <w:szCs w:val="22"/>
        </w:rPr>
        <w:t>]</w:t>
      </w:r>
      <w:r w:rsidRPr="007E3523">
        <w:rPr>
          <w:rFonts w:ascii="Arial" w:hAnsi="Arial" w:cs="Arial"/>
          <w:sz w:val="22"/>
          <w:szCs w:val="22"/>
        </w:rPr>
        <w:t xml:space="preserve">, I lead the </w:t>
      </w:r>
      <w:hyperlink r:id="rId12" w:history="1">
        <w:r w:rsidRPr="007E3523">
          <w:rPr>
            <w:rStyle w:val="Hyperlink"/>
            <w:rFonts w:ascii="Arial" w:hAnsi="Arial" w:cs="Arial"/>
            <w:sz w:val="22"/>
            <w:szCs w:val="22"/>
          </w:rPr>
          <w:t>Climate Cares Centre</w:t>
        </w:r>
      </w:hyperlink>
      <w:r w:rsidRPr="007E3523">
        <w:rPr>
          <w:rFonts w:ascii="Arial" w:hAnsi="Arial" w:cs="Arial"/>
          <w:sz w:val="22"/>
          <w:szCs w:val="22"/>
        </w:rPr>
        <w:t xml:space="preserve"> at Imperial College London</w:t>
      </w:r>
      <w:r w:rsidR="0057355F" w:rsidRPr="007E3523">
        <w:rPr>
          <w:rFonts w:ascii="Arial" w:hAnsi="Arial" w:cs="Arial"/>
          <w:sz w:val="22"/>
          <w:szCs w:val="22"/>
        </w:rPr>
        <w:t xml:space="preserve">. </w:t>
      </w:r>
      <w:r w:rsidRPr="007E3523">
        <w:rPr>
          <w:rFonts w:ascii="Arial" w:hAnsi="Arial" w:cs="Arial"/>
          <w:sz w:val="22"/>
          <w:szCs w:val="22"/>
        </w:rPr>
        <w:t>Based in Oxford, working in London</w:t>
      </w:r>
      <w:r w:rsidR="00F6216C" w:rsidRPr="007E3523">
        <w:rPr>
          <w:rFonts w:ascii="Arial" w:hAnsi="Arial" w:cs="Arial"/>
          <w:sz w:val="22"/>
          <w:szCs w:val="22"/>
        </w:rPr>
        <w:t>.</w:t>
      </w:r>
    </w:p>
    <w:p w14:paraId="44D8C8FE" w14:textId="78513951" w:rsidR="004D224C" w:rsidRPr="007E3523" w:rsidRDefault="004D224C" w:rsidP="00842256">
      <w:pPr>
        <w:pStyle w:val="ListParagraph"/>
        <w:numPr>
          <w:ilvl w:val="0"/>
          <w:numId w:val="14"/>
        </w:numPr>
        <w:spacing w:before="120" w:after="120" w:line="240" w:lineRule="auto"/>
        <w:ind w:left="714" w:hanging="357"/>
        <w:contextualSpacing w:val="0"/>
        <w:rPr>
          <w:rFonts w:ascii="Arial" w:hAnsi="Arial" w:cs="Arial"/>
          <w:sz w:val="22"/>
          <w:szCs w:val="22"/>
        </w:rPr>
      </w:pPr>
      <w:r w:rsidRPr="007E3523">
        <w:rPr>
          <w:rFonts w:ascii="Arial" w:hAnsi="Arial" w:cs="Arial"/>
          <w:sz w:val="22"/>
          <w:szCs w:val="22"/>
        </w:rPr>
        <w:t>Sacha</w:t>
      </w:r>
      <w:r w:rsidR="0057355F" w:rsidRPr="007E3523">
        <w:rPr>
          <w:rFonts w:ascii="Arial" w:hAnsi="Arial" w:cs="Arial"/>
          <w:sz w:val="22"/>
          <w:szCs w:val="22"/>
        </w:rPr>
        <w:t xml:space="preserve"> [Wright]</w:t>
      </w:r>
      <w:r w:rsidRPr="007E3523">
        <w:rPr>
          <w:rFonts w:ascii="Arial" w:hAnsi="Arial" w:cs="Arial"/>
          <w:sz w:val="22"/>
          <w:szCs w:val="22"/>
        </w:rPr>
        <w:t xml:space="preserve">, from </w:t>
      </w:r>
      <w:hyperlink r:id="rId13" w:history="1">
        <w:r w:rsidRPr="007E3523">
          <w:rPr>
            <w:rStyle w:val="Hyperlink"/>
            <w:rFonts w:ascii="Arial" w:hAnsi="Arial" w:cs="Arial"/>
            <w:sz w:val="22"/>
            <w:szCs w:val="22"/>
          </w:rPr>
          <w:t>Force of Nature</w:t>
        </w:r>
      </w:hyperlink>
      <w:r w:rsidRPr="007E3523">
        <w:rPr>
          <w:rFonts w:ascii="Arial" w:hAnsi="Arial" w:cs="Arial"/>
          <w:sz w:val="22"/>
          <w:szCs w:val="22"/>
        </w:rPr>
        <w:t xml:space="preserve">, based in London </w:t>
      </w:r>
      <w:r w:rsidRPr="0072756E">
        <w:rPr>
          <w:noProof/>
        </w:rPr>
        <w:drawing>
          <wp:inline distT="0" distB="0" distL="0" distR="0" wp14:anchorId="160CA94A" wp14:editId="6F95A7BF">
            <wp:extent cx="190500" cy="190500"/>
            <wp:effectExtent l="0" t="0" r="0" b="0"/>
            <wp:docPr id="58450165"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E3523">
        <w:rPr>
          <w:rFonts w:ascii="Arial" w:hAnsi="Arial" w:cs="Arial"/>
          <w:sz w:val="22"/>
          <w:szCs w:val="22"/>
        </w:rPr>
        <w:t> </w:t>
      </w:r>
    </w:p>
    <w:p w14:paraId="5A77533E" w14:textId="3959D8BB" w:rsidR="004D224C" w:rsidRPr="007E3523" w:rsidRDefault="004D224C" w:rsidP="00842256">
      <w:pPr>
        <w:pStyle w:val="ListParagraph"/>
        <w:numPr>
          <w:ilvl w:val="0"/>
          <w:numId w:val="14"/>
        </w:numPr>
        <w:spacing w:before="120" w:after="120" w:line="240" w:lineRule="auto"/>
        <w:ind w:left="714" w:hanging="357"/>
        <w:contextualSpacing w:val="0"/>
        <w:rPr>
          <w:rFonts w:ascii="Arial" w:hAnsi="Arial" w:cs="Arial"/>
          <w:sz w:val="22"/>
          <w:szCs w:val="22"/>
        </w:rPr>
      </w:pPr>
      <w:r w:rsidRPr="007E3523">
        <w:rPr>
          <w:rFonts w:ascii="Arial" w:hAnsi="Arial" w:cs="Arial"/>
          <w:sz w:val="22"/>
          <w:szCs w:val="22"/>
        </w:rPr>
        <w:t>Hello, Sophie</w:t>
      </w:r>
      <w:r w:rsidR="001411E3" w:rsidRPr="007E3523">
        <w:rPr>
          <w:rFonts w:ascii="Arial" w:hAnsi="Arial" w:cs="Arial"/>
          <w:sz w:val="22"/>
          <w:szCs w:val="22"/>
        </w:rPr>
        <w:t xml:space="preserve"> [Van Eetvelt]</w:t>
      </w:r>
      <w:r w:rsidRPr="007E3523">
        <w:rPr>
          <w:rFonts w:ascii="Arial" w:hAnsi="Arial" w:cs="Arial"/>
          <w:sz w:val="22"/>
          <w:szCs w:val="22"/>
        </w:rPr>
        <w:t xml:space="preserve"> from the </w:t>
      </w:r>
      <w:hyperlink r:id="rId15" w:history="1">
        <w:r w:rsidR="00F83678" w:rsidRPr="007E3523">
          <w:rPr>
            <w:rStyle w:val="Hyperlink"/>
            <w:rFonts w:ascii="Arial" w:hAnsi="Arial" w:cs="Arial"/>
            <w:sz w:val="22"/>
            <w:szCs w:val="22"/>
          </w:rPr>
          <w:t>environment unit at the Greater London Authority</w:t>
        </w:r>
      </w:hyperlink>
    </w:p>
    <w:p w14:paraId="4CE18D81" w14:textId="2A59091A" w:rsidR="004D224C" w:rsidRPr="007E3523" w:rsidRDefault="004D224C" w:rsidP="00842256">
      <w:pPr>
        <w:pStyle w:val="ListParagraph"/>
        <w:numPr>
          <w:ilvl w:val="0"/>
          <w:numId w:val="14"/>
        </w:numPr>
        <w:spacing w:before="120" w:after="120" w:line="240" w:lineRule="auto"/>
        <w:ind w:left="714" w:hanging="357"/>
        <w:contextualSpacing w:val="0"/>
        <w:rPr>
          <w:rFonts w:ascii="Arial" w:hAnsi="Arial" w:cs="Arial"/>
          <w:sz w:val="22"/>
          <w:szCs w:val="22"/>
        </w:rPr>
      </w:pPr>
      <w:r w:rsidRPr="007E3523">
        <w:rPr>
          <w:rFonts w:ascii="Arial" w:hAnsi="Arial" w:cs="Arial"/>
          <w:sz w:val="22"/>
          <w:szCs w:val="22"/>
        </w:rPr>
        <w:t>Jack Yates</w:t>
      </w:r>
      <w:r w:rsidR="00956B39" w:rsidRPr="007E3523">
        <w:rPr>
          <w:rFonts w:ascii="Arial" w:hAnsi="Arial" w:cs="Arial"/>
          <w:sz w:val="22"/>
          <w:szCs w:val="22"/>
        </w:rPr>
        <w:t xml:space="preserve"> </w:t>
      </w:r>
      <w:r w:rsidRPr="007E3523">
        <w:rPr>
          <w:rFonts w:ascii="Arial" w:hAnsi="Arial" w:cs="Arial"/>
          <w:sz w:val="22"/>
          <w:szCs w:val="22"/>
        </w:rPr>
        <w:t xml:space="preserve">- Head of Income Generation at </w:t>
      </w:r>
      <w:hyperlink r:id="rId16" w:history="1">
        <w:r w:rsidRPr="007E3523">
          <w:rPr>
            <w:rStyle w:val="Hyperlink"/>
            <w:rFonts w:ascii="Arial" w:hAnsi="Arial" w:cs="Arial"/>
            <w:sz w:val="22"/>
            <w:szCs w:val="22"/>
          </w:rPr>
          <w:t>Hammersmith, Fulham, Ealing and Hounslow Mind</w:t>
        </w:r>
      </w:hyperlink>
      <w:r w:rsidRPr="007E3523">
        <w:rPr>
          <w:rFonts w:ascii="Arial" w:hAnsi="Arial" w:cs="Arial"/>
          <w:sz w:val="22"/>
          <w:szCs w:val="22"/>
        </w:rPr>
        <w:t xml:space="preserve"> </w:t>
      </w:r>
      <w:r w:rsidRPr="0072756E">
        <w:rPr>
          <w:noProof/>
        </w:rPr>
        <w:drawing>
          <wp:inline distT="0" distB="0" distL="0" distR="0" wp14:anchorId="7EC746BC" wp14:editId="3F2F0A3A">
            <wp:extent cx="190500" cy="190500"/>
            <wp:effectExtent l="0" t="0" r="0" b="0"/>
            <wp:docPr id="51057677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4FEECC4E" w14:textId="569C257F" w:rsidR="004D224C" w:rsidRPr="007E3523" w:rsidRDefault="00AF0829" w:rsidP="00842256">
      <w:pPr>
        <w:pStyle w:val="ListParagraph"/>
        <w:numPr>
          <w:ilvl w:val="0"/>
          <w:numId w:val="14"/>
        </w:numPr>
        <w:spacing w:before="120" w:after="120" w:line="240" w:lineRule="auto"/>
        <w:ind w:left="714" w:hanging="357"/>
        <w:contextualSpacing w:val="0"/>
        <w:rPr>
          <w:rFonts w:ascii="Arial" w:hAnsi="Arial" w:cs="Arial"/>
          <w:sz w:val="22"/>
          <w:szCs w:val="22"/>
        </w:rPr>
      </w:pPr>
      <w:r w:rsidRPr="007E3523">
        <w:rPr>
          <w:rFonts w:ascii="Arial" w:hAnsi="Arial" w:cs="Arial"/>
          <w:sz w:val="22"/>
          <w:szCs w:val="22"/>
        </w:rPr>
        <w:t>Hi,</w:t>
      </w:r>
      <w:r w:rsidR="004D224C" w:rsidRPr="007E3523">
        <w:rPr>
          <w:rFonts w:ascii="Arial" w:hAnsi="Arial" w:cs="Arial"/>
          <w:sz w:val="22"/>
          <w:szCs w:val="22"/>
        </w:rPr>
        <w:t xml:space="preserve"> I'm Ruth </w:t>
      </w:r>
      <w:r w:rsidR="00956B39" w:rsidRPr="007E3523">
        <w:rPr>
          <w:rFonts w:ascii="Arial" w:hAnsi="Arial" w:cs="Arial"/>
          <w:sz w:val="22"/>
          <w:szCs w:val="22"/>
        </w:rPr>
        <w:t>[</w:t>
      </w:r>
      <w:r w:rsidR="00A3027F" w:rsidRPr="007E3523">
        <w:rPr>
          <w:rFonts w:ascii="Arial" w:hAnsi="Arial" w:cs="Arial"/>
          <w:sz w:val="22"/>
          <w:szCs w:val="22"/>
        </w:rPr>
        <w:t>Plackett</w:t>
      </w:r>
      <w:r w:rsidR="00956B39" w:rsidRPr="007E3523">
        <w:rPr>
          <w:rFonts w:ascii="Arial" w:hAnsi="Arial" w:cs="Arial"/>
          <w:sz w:val="22"/>
          <w:szCs w:val="22"/>
        </w:rPr>
        <w:t xml:space="preserve">] </w:t>
      </w:r>
      <w:r w:rsidR="004D224C" w:rsidRPr="007E3523">
        <w:rPr>
          <w:rFonts w:ascii="Arial" w:hAnsi="Arial" w:cs="Arial"/>
          <w:sz w:val="22"/>
          <w:szCs w:val="22"/>
        </w:rPr>
        <w:t xml:space="preserve">a researcher at UCL </w:t>
      </w:r>
      <w:r w:rsidR="00B75CCA" w:rsidRPr="007E3523">
        <w:rPr>
          <w:rFonts w:ascii="Arial" w:hAnsi="Arial" w:cs="Arial"/>
          <w:sz w:val="22"/>
          <w:szCs w:val="22"/>
        </w:rPr>
        <w:t xml:space="preserve">[University College London) </w:t>
      </w:r>
      <w:r w:rsidR="004D224C" w:rsidRPr="007E3523">
        <w:rPr>
          <w:rFonts w:ascii="Arial" w:hAnsi="Arial" w:cs="Arial"/>
          <w:sz w:val="22"/>
          <w:szCs w:val="22"/>
        </w:rPr>
        <w:t>doing a placement at the GLA </w:t>
      </w:r>
      <w:r w:rsidR="00B75CCA" w:rsidRPr="007E3523">
        <w:rPr>
          <w:rFonts w:ascii="Arial" w:hAnsi="Arial" w:cs="Arial"/>
          <w:sz w:val="22"/>
          <w:szCs w:val="22"/>
        </w:rPr>
        <w:t>[Greater London Authority]</w:t>
      </w:r>
    </w:p>
    <w:p w14:paraId="1720B803" w14:textId="24B52F07" w:rsidR="004D224C" w:rsidRPr="007E3523" w:rsidRDefault="00AF0829" w:rsidP="00842256">
      <w:pPr>
        <w:pStyle w:val="ListParagraph"/>
        <w:numPr>
          <w:ilvl w:val="0"/>
          <w:numId w:val="14"/>
        </w:numPr>
        <w:spacing w:before="120" w:after="120" w:line="240" w:lineRule="auto"/>
        <w:ind w:left="714" w:hanging="357"/>
        <w:contextualSpacing w:val="0"/>
        <w:rPr>
          <w:rFonts w:ascii="Arial" w:hAnsi="Arial" w:cs="Arial"/>
          <w:sz w:val="22"/>
          <w:szCs w:val="22"/>
        </w:rPr>
      </w:pPr>
      <w:r w:rsidRPr="007E3523">
        <w:rPr>
          <w:rFonts w:ascii="Arial" w:hAnsi="Arial" w:cs="Arial"/>
          <w:sz w:val="22"/>
          <w:szCs w:val="22"/>
        </w:rPr>
        <w:t>Hi,</w:t>
      </w:r>
      <w:r w:rsidR="004D224C" w:rsidRPr="007E3523">
        <w:rPr>
          <w:rFonts w:ascii="Arial" w:hAnsi="Arial" w:cs="Arial"/>
          <w:sz w:val="22"/>
          <w:szCs w:val="22"/>
        </w:rPr>
        <w:t xml:space="preserve"> I'm Anna </w:t>
      </w:r>
      <w:r w:rsidR="00A3027F" w:rsidRPr="007E3523">
        <w:rPr>
          <w:rFonts w:ascii="Arial" w:hAnsi="Arial" w:cs="Arial"/>
          <w:sz w:val="22"/>
          <w:szCs w:val="22"/>
        </w:rPr>
        <w:t xml:space="preserve">[Woolf] </w:t>
      </w:r>
      <w:r w:rsidR="004D224C" w:rsidRPr="007E3523">
        <w:rPr>
          <w:rFonts w:ascii="Arial" w:hAnsi="Arial" w:cs="Arial"/>
          <w:sz w:val="22"/>
          <w:szCs w:val="22"/>
        </w:rPr>
        <w:t xml:space="preserve">from </w:t>
      </w:r>
      <w:hyperlink r:id="rId17" w:history="1">
        <w:r w:rsidR="004D224C" w:rsidRPr="007E3523">
          <w:rPr>
            <w:rStyle w:val="Hyperlink"/>
            <w:rFonts w:ascii="Arial" w:hAnsi="Arial" w:cs="Arial"/>
            <w:sz w:val="22"/>
            <w:szCs w:val="22"/>
          </w:rPr>
          <w:t>London Arts and Health</w:t>
        </w:r>
      </w:hyperlink>
    </w:p>
    <w:p w14:paraId="755FA15D" w14:textId="5E313FF4" w:rsidR="004D224C" w:rsidRPr="007E3523" w:rsidRDefault="0057355F" w:rsidP="00842256">
      <w:pPr>
        <w:pStyle w:val="ListParagraph"/>
        <w:numPr>
          <w:ilvl w:val="0"/>
          <w:numId w:val="14"/>
        </w:numPr>
        <w:spacing w:before="120" w:after="120" w:line="240" w:lineRule="auto"/>
        <w:ind w:left="714" w:hanging="357"/>
        <w:contextualSpacing w:val="0"/>
        <w:rPr>
          <w:rFonts w:ascii="Arial" w:hAnsi="Arial" w:cs="Arial"/>
          <w:sz w:val="22"/>
          <w:szCs w:val="22"/>
        </w:rPr>
      </w:pPr>
      <w:r w:rsidRPr="007E3523">
        <w:rPr>
          <w:rFonts w:ascii="Arial" w:hAnsi="Arial" w:cs="Arial"/>
          <w:sz w:val="22"/>
          <w:szCs w:val="22"/>
        </w:rPr>
        <w:t>Flora Isabelle Hastings</w:t>
      </w:r>
      <w:r w:rsidR="00A3027F" w:rsidRPr="007E3523">
        <w:rPr>
          <w:rFonts w:ascii="Arial" w:hAnsi="Arial" w:cs="Arial"/>
          <w:sz w:val="22"/>
          <w:szCs w:val="22"/>
        </w:rPr>
        <w:t>:</w:t>
      </w:r>
      <w:r w:rsidRPr="007E3523">
        <w:rPr>
          <w:rFonts w:ascii="Arial" w:hAnsi="Arial" w:cs="Arial"/>
          <w:sz w:val="22"/>
          <w:szCs w:val="22"/>
        </w:rPr>
        <w:t xml:space="preserve"> </w:t>
      </w:r>
      <w:r w:rsidR="004D224C" w:rsidRPr="007E3523">
        <w:rPr>
          <w:rFonts w:ascii="Arial" w:hAnsi="Arial" w:cs="Arial"/>
          <w:sz w:val="22"/>
          <w:szCs w:val="22"/>
        </w:rPr>
        <w:t xml:space="preserve">I'm </w:t>
      </w:r>
      <w:r w:rsidR="00AF0829" w:rsidRPr="007E3523">
        <w:rPr>
          <w:rFonts w:ascii="Arial" w:hAnsi="Arial" w:cs="Arial"/>
          <w:sz w:val="22"/>
          <w:szCs w:val="22"/>
        </w:rPr>
        <w:t>a</w:t>
      </w:r>
      <w:r w:rsidR="004D224C" w:rsidRPr="007E3523">
        <w:rPr>
          <w:rFonts w:ascii="Arial" w:hAnsi="Arial" w:cs="Arial"/>
          <w:sz w:val="22"/>
          <w:szCs w:val="22"/>
        </w:rPr>
        <w:t xml:space="preserve"> doctoral researcher in environmental anthropology, SOAS </w:t>
      </w:r>
      <w:r w:rsidR="00C4780E" w:rsidRPr="007E3523">
        <w:rPr>
          <w:rFonts w:ascii="Arial" w:hAnsi="Arial" w:cs="Arial"/>
          <w:sz w:val="22"/>
          <w:szCs w:val="22"/>
        </w:rPr>
        <w:t>[School of African and Oriental Studies]</w:t>
      </w:r>
      <w:r w:rsidR="00AF0829">
        <w:rPr>
          <w:rFonts w:ascii="Arial" w:hAnsi="Arial" w:cs="Arial"/>
          <w:sz w:val="22"/>
          <w:szCs w:val="22"/>
        </w:rPr>
        <w:t>, U</w:t>
      </w:r>
      <w:r w:rsidR="004D224C" w:rsidRPr="007E3523">
        <w:rPr>
          <w:rFonts w:ascii="Arial" w:hAnsi="Arial" w:cs="Arial"/>
          <w:sz w:val="22"/>
          <w:szCs w:val="22"/>
        </w:rPr>
        <w:t xml:space="preserve">niversity of </w:t>
      </w:r>
      <w:r w:rsidR="00AF0829">
        <w:rPr>
          <w:rFonts w:ascii="Arial" w:hAnsi="Arial" w:cs="Arial"/>
          <w:sz w:val="22"/>
          <w:szCs w:val="22"/>
        </w:rPr>
        <w:t>L</w:t>
      </w:r>
      <w:r w:rsidR="004D224C" w:rsidRPr="007E3523">
        <w:rPr>
          <w:rFonts w:ascii="Arial" w:hAnsi="Arial" w:cs="Arial"/>
          <w:sz w:val="22"/>
          <w:szCs w:val="22"/>
        </w:rPr>
        <w:t>ondon. I'm also an outdoors educator. </w:t>
      </w:r>
    </w:p>
    <w:p w14:paraId="2D569E17" w14:textId="6D62269D" w:rsidR="004D224C" w:rsidRPr="007E3523" w:rsidRDefault="004D224C" w:rsidP="00842256">
      <w:pPr>
        <w:pStyle w:val="ListParagraph"/>
        <w:numPr>
          <w:ilvl w:val="0"/>
          <w:numId w:val="14"/>
        </w:numPr>
        <w:spacing w:before="120" w:after="120" w:line="240" w:lineRule="auto"/>
        <w:ind w:left="714" w:hanging="357"/>
        <w:contextualSpacing w:val="0"/>
        <w:rPr>
          <w:rFonts w:ascii="Arial" w:hAnsi="Arial" w:cs="Arial"/>
          <w:sz w:val="22"/>
          <w:szCs w:val="22"/>
        </w:rPr>
      </w:pPr>
      <w:r w:rsidRPr="007E3523">
        <w:rPr>
          <w:rFonts w:ascii="Arial" w:hAnsi="Arial" w:cs="Arial"/>
          <w:sz w:val="22"/>
          <w:szCs w:val="22"/>
        </w:rPr>
        <w:t>I'm Shuo Zhang I'm doing a child and adolescent clinical PhD at KCL</w:t>
      </w:r>
      <w:r w:rsidR="00C4780E" w:rsidRPr="007E3523">
        <w:rPr>
          <w:rFonts w:ascii="Arial" w:hAnsi="Arial" w:cs="Arial"/>
          <w:sz w:val="22"/>
          <w:szCs w:val="22"/>
        </w:rPr>
        <w:t xml:space="preserve"> [King’s College London]</w:t>
      </w:r>
      <w:r w:rsidRPr="007E3523">
        <w:rPr>
          <w:rFonts w:ascii="Arial" w:hAnsi="Arial" w:cs="Arial"/>
          <w:sz w:val="22"/>
          <w:szCs w:val="22"/>
        </w:rPr>
        <w:t xml:space="preserve">, here more with my hat as </w:t>
      </w:r>
      <w:hyperlink r:id="rId18" w:history="1">
        <w:r w:rsidRPr="007E3523">
          <w:rPr>
            <w:rStyle w:val="Hyperlink"/>
            <w:rFonts w:ascii="Arial" w:hAnsi="Arial" w:cs="Arial"/>
            <w:sz w:val="22"/>
            <w:szCs w:val="22"/>
          </w:rPr>
          <w:t>Nature Matter Co-lead at the Royal College of Psychiatrists</w:t>
        </w:r>
      </w:hyperlink>
      <w:r w:rsidR="001E474F">
        <w:t>.</w:t>
      </w:r>
    </w:p>
    <w:p w14:paraId="0090BC1F" w14:textId="21FCFD4F" w:rsidR="009A57FE" w:rsidRPr="007E3523" w:rsidRDefault="00A3027F" w:rsidP="00842256">
      <w:pPr>
        <w:spacing w:before="120" w:after="120" w:line="240" w:lineRule="auto"/>
        <w:rPr>
          <w:rFonts w:ascii="Arial" w:eastAsia="Aptos" w:hAnsi="Arial" w:cs="Arial"/>
          <w:b/>
          <w:bCs/>
          <w:sz w:val="22"/>
          <w:szCs w:val="22"/>
        </w:rPr>
      </w:pPr>
      <w:r w:rsidRPr="007E3523">
        <w:rPr>
          <w:rFonts w:ascii="Arial" w:eastAsia="Aptos" w:hAnsi="Arial" w:cs="Arial"/>
          <w:b/>
          <w:bCs/>
          <w:sz w:val="22"/>
          <w:szCs w:val="22"/>
        </w:rPr>
        <w:t>Story of the Forum s</w:t>
      </w:r>
      <w:r w:rsidR="18862103" w:rsidRPr="007E3523">
        <w:rPr>
          <w:rFonts w:ascii="Arial" w:eastAsia="Aptos" w:hAnsi="Arial" w:cs="Arial"/>
          <w:b/>
          <w:bCs/>
          <w:sz w:val="22"/>
          <w:szCs w:val="22"/>
        </w:rPr>
        <w:t xml:space="preserve">o </w:t>
      </w:r>
      <w:r w:rsidRPr="007E3523">
        <w:rPr>
          <w:rFonts w:ascii="Arial" w:eastAsia="Aptos" w:hAnsi="Arial" w:cs="Arial"/>
          <w:b/>
          <w:bCs/>
          <w:sz w:val="22"/>
          <w:szCs w:val="22"/>
        </w:rPr>
        <w:t>f</w:t>
      </w:r>
      <w:r w:rsidR="18862103" w:rsidRPr="007E3523">
        <w:rPr>
          <w:rFonts w:ascii="Arial" w:eastAsia="Aptos" w:hAnsi="Arial" w:cs="Arial"/>
          <w:b/>
          <w:bCs/>
          <w:sz w:val="22"/>
          <w:szCs w:val="22"/>
        </w:rPr>
        <w:t>ar</w:t>
      </w:r>
    </w:p>
    <w:p w14:paraId="2F7AE0EE" w14:textId="5B164BCA" w:rsidR="00347C5D" w:rsidRPr="0072756E" w:rsidRDefault="00347C5D" w:rsidP="00842256">
      <w:pPr>
        <w:spacing w:before="120" w:after="120" w:line="240" w:lineRule="auto"/>
        <w:rPr>
          <w:rFonts w:ascii="Arial" w:eastAsia="Aptos" w:hAnsi="Arial" w:cs="Arial"/>
          <w:sz w:val="22"/>
          <w:szCs w:val="22"/>
        </w:rPr>
      </w:pPr>
      <w:r w:rsidRPr="0072756E">
        <w:rPr>
          <w:rFonts w:ascii="Arial" w:eastAsia="Aptos" w:hAnsi="Arial" w:cs="Arial"/>
          <w:sz w:val="22"/>
          <w:szCs w:val="22"/>
        </w:rPr>
        <w:t xml:space="preserve">The Forum has grown into a collaborative, member-driven space addressing climate and mental health. Each session </w:t>
      </w:r>
      <w:r w:rsidR="003256A3" w:rsidRPr="0072756E">
        <w:rPr>
          <w:rFonts w:ascii="Arial" w:eastAsia="Aptos" w:hAnsi="Arial" w:cs="Arial"/>
          <w:sz w:val="22"/>
          <w:szCs w:val="22"/>
        </w:rPr>
        <w:t>has built</w:t>
      </w:r>
      <w:r w:rsidRPr="0072756E">
        <w:rPr>
          <w:rFonts w:ascii="Arial" w:eastAsia="Aptos" w:hAnsi="Arial" w:cs="Arial"/>
          <w:sz w:val="22"/>
          <w:szCs w:val="22"/>
        </w:rPr>
        <w:t xml:space="preserve"> on the last, shaped by contributions from members and expert speakers.</w:t>
      </w:r>
    </w:p>
    <w:p w14:paraId="4AAF17BC" w14:textId="459A9F9B" w:rsidR="00347C5D" w:rsidRPr="0072756E" w:rsidRDefault="00347C5D" w:rsidP="00842256">
      <w:pPr>
        <w:spacing w:before="120" w:after="120" w:line="240" w:lineRule="auto"/>
        <w:rPr>
          <w:rFonts w:ascii="Arial" w:eastAsia="Aptos" w:hAnsi="Arial" w:cs="Arial"/>
          <w:sz w:val="22"/>
          <w:szCs w:val="22"/>
        </w:rPr>
      </w:pPr>
      <w:r w:rsidRPr="0072756E">
        <w:rPr>
          <w:rFonts w:ascii="Arial" w:eastAsia="Aptos" w:hAnsi="Arial" w:cs="Arial"/>
          <w:sz w:val="22"/>
          <w:szCs w:val="22"/>
        </w:rPr>
        <w:t xml:space="preserve">We have a diverse &amp; engaged membership: </w:t>
      </w:r>
      <w:r w:rsidR="003256A3" w:rsidRPr="0072756E">
        <w:rPr>
          <w:rFonts w:ascii="Arial" w:eastAsia="Aptos" w:hAnsi="Arial" w:cs="Arial"/>
          <w:sz w:val="22"/>
          <w:szCs w:val="22"/>
        </w:rPr>
        <w:t>s</w:t>
      </w:r>
      <w:r w:rsidRPr="0072756E">
        <w:rPr>
          <w:rFonts w:ascii="Arial" w:eastAsia="Aptos" w:hAnsi="Arial" w:cs="Arial"/>
          <w:sz w:val="22"/>
          <w:szCs w:val="22"/>
        </w:rPr>
        <w:t xml:space="preserve">trong participation from public health, youth, arts, and environmental sectors, as well as academia, with growing interest from creative and grassroots organisations, and great </w:t>
      </w:r>
      <w:r w:rsidR="00CD65D0">
        <w:rPr>
          <w:rFonts w:ascii="Arial" w:eastAsia="Aptos" w:hAnsi="Arial" w:cs="Arial"/>
          <w:sz w:val="22"/>
          <w:szCs w:val="22"/>
        </w:rPr>
        <w:t>inter-</w:t>
      </w:r>
      <w:r w:rsidRPr="0072756E">
        <w:rPr>
          <w:rFonts w:ascii="Arial" w:eastAsia="Aptos" w:hAnsi="Arial" w:cs="Arial"/>
          <w:sz w:val="22"/>
          <w:szCs w:val="22"/>
        </w:rPr>
        <w:t>sector networking.</w:t>
      </w:r>
    </w:p>
    <w:p w14:paraId="21FABA40" w14:textId="38970143" w:rsidR="00347C5D" w:rsidRPr="007E3523" w:rsidRDefault="00347C5D" w:rsidP="00842256">
      <w:pPr>
        <w:pStyle w:val="ListParagraph"/>
        <w:numPr>
          <w:ilvl w:val="0"/>
          <w:numId w:val="13"/>
        </w:numPr>
        <w:spacing w:before="120" w:after="120" w:line="240" w:lineRule="auto"/>
        <w:ind w:left="714" w:hanging="357"/>
        <w:contextualSpacing w:val="0"/>
        <w:rPr>
          <w:rFonts w:ascii="Arial" w:eastAsia="Aptos" w:hAnsi="Arial" w:cs="Arial"/>
          <w:sz w:val="22"/>
          <w:szCs w:val="22"/>
        </w:rPr>
      </w:pPr>
      <w:r w:rsidRPr="007E3523">
        <w:rPr>
          <w:rFonts w:ascii="Arial" w:eastAsia="Aptos" w:hAnsi="Arial" w:cs="Arial"/>
          <w:sz w:val="22"/>
          <w:szCs w:val="22"/>
        </w:rPr>
        <w:t>June 2024: Launched with an introduction to the Forum’s aims</w:t>
      </w:r>
      <w:r w:rsidR="00E26552" w:rsidRPr="007E3523">
        <w:rPr>
          <w:rFonts w:ascii="Arial" w:eastAsia="Aptos" w:hAnsi="Arial" w:cs="Arial"/>
          <w:sz w:val="22"/>
          <w:szCs w:val="22"/>
        </w:rPr>
        <w:t xml:space="preserve">, with </w:t>
      </w:r>
      <w:r w:rsidR="00816A7D" w:rsidRPr="007E3523">
        <w:rPr>
          <w:rFonts w:ascii="Arial" w:eastAsia="Aptos" w:hAnsi="Arial" w:cs="Arial"/>
          <w:sz w:val="22"/>
          <w:szCs w:val="22"/>
        </w:rPr>
        <w:t>members helping to refining these aims</w:t>
      </w:r>
      <w:r w:rsidR="00E26552" w:rsidRPr="007E3523">
        <w:rPr>
          <w:rFonts w:ascii="Arial" w:eastAsia="Aptos" w:hAnsi="Arial" w:cs="Arial"/>
          <w:sz w:val="22"/>
          <w:szCs w:val="22"/>
        </w:rPr>
        <w:t xml:space="preserve"> through interactive exercises.</w:t>
      </w:r>
      <w:r w:rsidR="00816A7D" w:rsidRPr="007E3523">
        <w:rPr>
          <w:rFonts w:ascii="Arial" w:eastAsia="Aptos" w:hAnsi="Arial" w:cs="Arial"/>
          <w:sz w:val="22"/>
          <w:szCs w:val="22"/>
        </w:rPr>
        <w:t xml:space="preserve"> Heard from </w:t>
      </w:r>
      <w:r w:rsidRPr="007E3523">
        <w:rPr>
          <w:rFonts w:ascii="Arial" w:eastAsia="Aptos" w:hAnsi="Arial" w:cs="Arial"/>
          <w:sz w:val="22"/>
          <w:szCs w:val="22"/>
        </w:rPr>
        <w:t>Zarina Ahmad (</w:t>
      </w:r>
      <w:hyperlink r:id="rId19" w:history="1">
        <w:r w:rsidRPr="007E3523">
          <w:rPr>
            <w:rStyle w:val="Hyperlink"/>
            <w:rFonts w:ascii="Arial" w:eastAsia="Aptos" w:hAnsi="Arial" w:cs="Arial"/>
            <w:sz w:val="22"/>
            <w:szCs w:val="22"/>
          </w:rPr>
          <w:t>Women’s Environmental Network</w:t>
        </w:r>
      </w:hyperlink>
      <w:r w:rsidRPr="007E3523">
        <w:rPr>
          <w:rFonts w:ascii="Arial" w:eastAsia="Aptos" w:hAnsi="Arial" w:cs="Arial"/>
          <w:sz w:val="22"/>
          <w:szCs w:val="22"/>
        </w:rPr>
        <w:t xml:space="preserve">) on inclusive climate action. </w:t>
      </w:r>
    </w:p>
    <w:p w14:paraId="50EFD74B" w14:textId="7213B738" w:rsidR="00347C5D" w:rsidRPr="007E3523" w:rsidRDefault="00347C5D" w:rsidP="00842256">
      <w:pPr>
        <w:pStyle w:val="ListParagraph"/>
        <w:numPr>
          <w:ilvl w:val="0"/>
          <w:numId w:val="13"/>
        </w:numPr>
        <w:spacing w:before="120" w:after="120" w:line="240" w:lineRule="auto"/>
        <w:ind w:left="714" w:hanging="357"/>
        <w:contextualSpacing w:val="0"/>
        <w:rPr>
          <w:rFonts w:ascii="Arial" w:eastAsia="Aptos" w:hAnsi="Arial" w:cs="Arial"/>
          <w:sz w:val="22"/>
          <w:szCs w:val="22"/>
        </w:rPr>
      </w:pPr>
      <w:r w:rsidRPr="007E3523">
        <w:rPr>
          <w:rFonts w:ascii="Arial" w:eastAsia="Aptos" w:hAnsi="Arial" w:cs="Arial"/>
          <w:sz w:val="22"/>
          <w:szCs w:val="22"/>
        </w:rPr>
        <w:t xml:space="preserve">July 2024: Explored nature, art, and mental health with insights from </w:t>
      </w:r>
      <w:r w:rsidR="00AF0829" w:rsidRPr="007E3523">
        <w:rPr>
          <w:rFonts w:ascii="Arial" w:eastAsia="Aptos" w:hAnsi="Arial" w:cs="Arial"/>
          <w:sz w:val="22"/>
          <w:szCs w:val="22"/>
        </w:rPr>
        <w:t>Holtham</w:t>
      </w:r>
      <w:r w:rsidRPr="007E3523">
        <w:rPr>
          <w:rFonts w:ascii="Arial" w:eastAsia="Aptos" w:hAnsi="Arial" w:cs="Arial"/>
          <w:sz w:val="22"/>
          <w:szCs w:val="22"/>
        </w:rPr>
        <w:t>, an interdisciplinary artist and gardener.</w:t>
      </w:r>
      <w:r w:rsidR="00F81325" w:rsidRPr="007E3523">
        <w:rPr>
          <w:rFonts w:ascii="Arial" w:eastAsia="Aptos" w:hAnsi="Arial" w:cs="Arial"/>
          <w:sz w:val="22"/>
          <w:szCs w:val="22"/>
        </w:rPr>
        <w:t xml:space="preserve"> </w:t>
      </w:r>
      <w:r w:rsidR="004276C8" w:rsidRPr="007E3523">
        <w:rPr>
          <w:rFonts w:ascii="Arial" w:hAnsi="Arial" w:cs="Arial"/>
          <w:sz w:val="22"/>
          <w:szCs w:val="22"/>
          <w:shd w:val="clear" w:color="auto" w:fill="FFFFFF"/>
        </w:rPr>
        <w:t>Co-created</w:t>
      </w:r>
      <w:r w:rsidR="00F81325" w:rsidRPr="007E3523">
        <w:rPr>
          <w:rFonts w:ascii="Arial" w:hAnsi="Arial" w:cs="Arial"/>
          <w:sz w:val="22"/>
          <w:szCs w:val="22"/>
          <w:shd w:val="clear" w:color="auto" w:fill="FFFFFF"/>
        </w:rPr>
        <w:t xml:space="preserve"> a summary of projects for </w:t>
      </w:r>
      <w:r w:rsidR="00A23522" w:rsidRPr="007E3523">
        <w:rPr>
          <w:rFonts w:ascii="Arial" w:hAnsi="Arial" w:cs="Arial"/>
          <w:sz w:val="22"/>
          <w:szCs w:val="22"/>
          <w:shd w:val="clear" w:color="auto" w:fill="FFFFFF"/>
        </w:rPr>
        <w:t xml:space="preserve">collaboration with </w:t>
      </w:r>
      <w:r w:rsidR="00F81325" w:rsidRPr="007E3523">
        <w:rPr>
          <w:rFonts w:ascii="Arial" w:hAnsi="Arial" w:cs="Arial"/>
          <w:sz w:val="22"/>
          <w:szCs w:val="22"/>
          <w:shd w:val="clear" w:color="auto" w:fill="FFFFFF"/>
        </w:rPr>
        <w:t>suggested collaborative clusters.</w:t>
      </w:r>
    </w:p>
    <w:p w14:paraId="0D8A4490" w14:textId="4FBE3DA9" w:rsidR="00347C5D" w:rsidRPr="007E3523" w:rsidRDefault="00347C5D" w:rsidP="00842256">
      <w:pPr>
        <w:pStyle w:val="ListParagraph"/>
        <w:numPr>
          <w:ilvl w:val="0"/>
          <w:numId w:val="13"/>
        </w:numPr>
        <w:spacing w:before="120" w:after="120" w:line="240" w:lineRule="auto"/>
        <w:ind w:left="714" w:hanging="357"/>
        <w:contextualSpacing w:val="0"/>
        <w:rPr>
          <w:rFonts w:ascii="Arial" w:eastAsia="Aptos" w:hAnsi="Arial" w:cs="Arial"/>
          <w:sz w:val="22"/>
          <w:szCs w:val="22"/>
        </w:rPr>
      </w:pPr>
      <w:r w:rsidRPr="007E3523">
        <w:rPr>
          <w:rFonts w:ascii="Arial" w:eastAsia="Aptos" w:hAnsi="Arial" w:cs="Arial"/>
          <w:sz w:val="22"/>
          <w:szCs w:val="22"/>
        </w:rPr>
        <w:t>October 2024: Focused on digital tools and climate perceptions</w:t>
      </w:r>
      <w:r w:rsidR="00816A7D" w:rsidRPr="007E3523">
        <w:rPr>
          <w:rFonts w:ascii="Arial" w:eastAsia="Aptos" w:hAnsi="Arial" w:cs="Arial"/>
          <w:sz w:val="22"/>
          <w:szCs w:val="22"/>
        </w:rPr>
        <w:t xml:space="preserve">. </w:t>
      </w:r>
      <w:r w:rsidRPr="007E3523">
        <w:rPr>
          <w:rFonts w:ascii="Arial" w:eastAsia="Aptos" w:hAnsi="Arial" w:cs="Arial"/>
          <w:sz w:val="22"/>
          <w:szCs w:val="22"/>
        </w:rPr>
        <w:t>Charles Ogunbode (</w:t>
      </w:r>
      <w:hyperlink r:id="rId20" w:history="1">
        <w:r w:rsidRPr="007E3523">
          <w:rPr>
            <w:rStyle w:val="Hyperlink"/>
            <w:rFonts w:ascii="Arial" w:eastAsia="Aptos" w:hAnsi="Arial" w:cs="Arial"/>
            <w:sz w:val="22"/>
            <w:szCs w:val="22"/>
          </w:rPr>
          <w:t>Centre for Climate Change and Social Transformations</w:t>
        </w:r>
      </w:hyperlink>
      <w:r w:rsidRPr="007E3523">
        <w:rPr>
          <w:rFonts w:ascii="Arial" w:eastAsia="Aptos" w:hAnsi="Arial" w:cs="Arial"/>
          <w:sz w:val="22"/>
          <w:szCs w:val="22"/>
        </w:rPr>
        <w:t>) present</w:t>
      </w:r>
      <w:r w:rsidR="00816A7D" w:rsidRPr="007E3523">
        <w:rPr>
          <w:rFonts w:ascii="Arial" w:eastAsia="Aptos" w:hAnsi="Arial" w:cs="Arial"/>
          <w:sz w:val="22"/>
          <w:szCs w:val="22"/>
        </w:rPr>
        <w:t>ed</w:t>
      </w:r>
      <w:r w:rsidRPr="007E3523">
        <w:rPr>
          <w:rFonts w:ascii="Arial" w:eastAsia="Aptos" w:hAnsi="Arial" w:cs="Arial"/>
          <w:sz w:val="22"/>
          <w:szCs w:val="22"/>
        </w:rPr>
        <w:t xml:space="preserve"> research on UK people of colour. </w:t>
      </w:r>
    </w:p>
    <w:p w14:paraId="0147EAE6" w14:textId="17C8407D" w:rsidR="00347C5D" w:rsidRPr="007E3523" w:rsidRDefault="00347C5D" w:rsidP="00842256">
      <w:pPr>
        <w:pStyle w:val="ListParagraph"/>
        <w:numPr>
          <w:ilvl w:val="0"/>
          <w:numId w:val="13"/>
        </w:numPr>
        <w:spacing w:before="120" w:after="120" w:line="240" w:lineRule="auto"/>
        <w:ind w:left="714" w:hanging="357"/>
        <w:contextualSpacing w:val="0"/>
        <w:rPr>
          <w:rFonts w:ascii="Arial" w:eastAsia="Aptos" w:hAnsi="Arial" w:cs="Arial"/>
          <w:sz w:val="22"/>
          <w:szCs w:val="22"/>
        </w:rPr>
      </w:pPr>
      <w:r w:rsidRPr="007E3523">
        <w:rPr>
          <w:rFonts w:ascii="Arial" w:eastAsia="Aptos" w:hAnsi="Arial" w:cs="Arial"/>
          <w:sz w:val="22"/>
          <w:szCs w:val="22"/>
        </w:rPr>
        <w:t xml:space="preserve">December 2024: </w:t>
      </w:r>
      <w:r w:rsidR="00D4369F" w:rsidRPr="007E3523">
        <w:rPr>
          <w:rFonts w:ascii="Arial" w:eastAsia="Aptos" w:hAnsi="Arial" w:cs="Arial"/>
          <w:sz w:val="22"/>
          <w:szCs w:val="22"/>
        </w:rPr>
        <w:t>Share</w:t>
      </w:r>
      <w:r w:rsidR="00E05DF7">
        <w:rPr>
          <w:rFonts w:ascii="Arial" w:eastAsia="Aptos" w:hAnsi="Arial" w:cs="Arial"/>
          <w:sz w:val="22"/>
          <w:szCs w:val="22"/>
        </w:rPr>
        <w:t>d</w:t>
      </w:r>
      <w:r w:rsidR="00D4369F" w:rsidRPr="007E3523">
        <w:rPr>
          <w:rFonts w:ascii="Arial" w:eastAsia="Aptos" w:hAnsi="Arial" w:cs="Arial"/>
          <w:sz w:val="22"/>
          <w:szCs w:val="22"/>
        </w:rPr>
        <w:t xml:space="preserve"> Thrive LDN’s </w:t>
      </w:r>
      <w:hyperlink r:id="rId21" w:history="1">
        <w:r w:rsidR="00D4369F" w:rsidRPr="007E3523">
          <w:rPr>
            <w:rStyle w:val="Hyperlink"/>
            <w:rFonts w:ascii="Arial" w:eastAsia="Aptos" w:hAnsi="Arial" w:cs="Arial"/>
            <w:sz w:val="22"/>
            <w:szCs w:val="22"/>
          </w:rPr>
          <w:t>new webpage</w:t>
        </w:r>
        <w:r w:rsidR="00D4369F" w:rsidRPr="007E3523">
          <w:rPr>
            <w:rStyle w:val="Hyperlink"/>
            <w:rFonts w:ascii="Arial" w:hAnsi="Arial" w:cs="Arial"/>
            <w:sz w:val="22"/>
            <w:szCs w:val="22"/>
            <w:shd w:val="clear" w:color="auto" w:fill="FFFFFF"/>
          </w:rPr>
          <w:t xml:space="preserve"> on mental health in the climate crisis</w:t>
        </w:r>
      </w:hyperlink>
      <w:r w:rsidR="00D4369F" w:rsidRPr="007E3523">
        <w:rPr>
          <w:rFonts w:ascii="Arial" w:hAnsi="Arial" w:cs="Arial"/>
          <w:sz w:val="22"/>
          <w:szCs w:val="22"/>
          <w:shd w:val="clear" w:color="auto" w:fill="FFFFFF"/>
        </w:rPr>
        <w:t xml:space="preserve">. </w:t>
      </w:r>
      <w:r w:rsidRPr="007E3523">
        <w:rPr>
          <w:rFonts w:ascii="Arial" w:eastAsia="Aptos" w:hAnsi="Arial" w:cs="Arial"/>
          <w:sz w:val="22"/>
          <w:szCs w:val="22"/>
        </w:rPr>
        <w:t xml:space="preserve">Discussed engaging </w:t>
      </w:r>
      <w:r w:rsidR="00497E2A" w:rsidRPr="007E3523">
        <w:rPr>
          <w:rFonts w:ascii="Arial" w:eastAsia="Aptos" w:hAnsi="Arial" w:cs="Arial"/>
          <w:sz w:val="22"/>
          <w:szCs w:val="22"/>
        </w:rPr>
        <w:t xml:space="preserve">community-led (including </w:t>
      </w:r>
      <w:r w:rsidRPr="007E3523">
        <w:rPr>
          <w:rFonts w:ascii="Arial" w:eastAsia="Aptos" w:hAnsi="Arial" w:cs="Arial"/>
          <w:sz w:val="22"/>
          <w:szCs w:val="22"/>
        </w:rPr>
        <w:t>Black-led</w:t>
      </w:r>
      <w:r w:rsidR="00497E2A" w:rsidRPr="007E3523">
        <w:rPr>
          <w:rFonts w:ascii="Arial" w:eastAsia="Aptos" w:hAnsi="Arial" w:cs="Arial"/>
          <w:sz w:val="22"/>
          <w:szCs w:val="22"/>
        </w:rPr>
        <w:t xml:space="preserve">) </w:t>
      </w:r>
      <w:r w:rsidRPr="007E3523">
        <w:rPr>
          <w:rFonts w:ascii="Arial" w:eastAsia="Aptos" w:hAnsi="Arial" w:cs="Arial"/>
          <w:sz w:val="22"/>
          <w:szCs w:val="22"/>
        </w:rPr>
        <w:t>organisations in climate action, led by Abiola Okubanjo (Adventures in Compassionate Commerce).</w:t>
      </w:r>
    </w:p>
    <w:p w14:paraId="6EEC93FF" w14:textId="2E6354A7" w:rsidR="00A54E01" w:rsidRPr="007E3523" w:rsidRDefault="00347C5D" w:rsidP="00842256">
      <w:pPr>
        <w:pStyle w:val="ListParagraph"/>
        <w:numPr>
          <w:ilvl w:val="0"/>
          <w:numId w:val="13"/>
        </w:numPr>
        <w:spacing w:before="120" w:after="120" w:line="240" w:lineRule="auto"/>
        <w:ind w:left="714" w:hanging="357"/>
        <w:contextualSpacing w:val="0"/>
        <w:rPr>
          <w:rFonts w:ascii="Arial" w:eastAsia="Aptos" w:hAnsi="Arial" w:cs="Arial"/>
          <w:sz w:val="22"/>
          <w:szCs w:val="22"/>
        </w:rPr>
      </w:pPr>
      <w:r w:rsidRPr="007E3523">
        <w:rPr>
          <w:rFonts w:ascii="Arial" w:eastAsia="Aptos" w:hAnsi="Arial" w:cs="Arial"/>
          <w:sz w:val="22"/>
          <w:szCs w:val="22"/>
        </w:rPr>
        <w:t>January 2025 (First in-person meeting): Held at an eco-friendly venue (</w:t>
      </w:r>
      <w:hyperlink r:id="rId22" w:history="1">
        <w:r w:rsidR="00DB4F2F" w:rsidRPr="007E3523">
          <w:rPr>
            <w:rStyle w:val="Hyperlink"/>
            <w:rFonts w:ascii="Arial" w:eastAsia="Aptos" w:hAnsi="Arial" w:cs="Arial"/>
            <w:sz w:val="22"/>
            <w:szCs w:val="22"/>
          </w:rPr>
          <w:t>the Community Building in The Phoenix Garden</w:t>
        </w:r>
      </w:hyperlink>
      <w:r w:rsidR="00DB4F2F" w:rsidRPr="007E3523">
        <w:rPr>
          <w:rFonts w:ascii="Arial" w:eastAsia="Aptos" w:hAnsi="Arial" w:cs="Arial"/>
          <w:sz w:val="22"/>
          <w:szCs w:val="22"/>
        </w:rPr>
        <w:t xml:space="preserve">), </w:t>
      </w:r>
      <w:r w:rsidRPr="007E3523">
        <w:rPr>
          <w:rFonts w:ascii="Arial" w:eastAsia="Aptos" w:hAnsi="Arial" w:cs="Arial"/>
          <w:sz w:val="22"/>
          <w:szCs w:val="22"/>
        </w:rPr>
        <w:t>it was energetic and collaborative; we covered storytelling to inspire climate-mental health action, ways in which members can collaborate in practice, and heard inspiring member presentations on youth empowerment, climate literacy, community action</w:t>
      </w:r>
      <w:r w:rsidR="00A23522" w:rsidRPr="007E3523">
        <w:rPr>
          <w:rFonts w:ascii="Arial" w:eastAsia="Aptos" w:hAnsi="Arial" w:cs="Arial"/>
          <w:sz w:val="22"/>
          <w:szCs w:val="22"/>
        </w:rPr>
        <w:t>, and more.</w:t>
      </w:r>
    </w:p>
    <w:p w14:paraId="1FD3744D" w14:textId="71DA5571" w:rsidR="007A7939" w:rsidRPr="0072756E" w:rsidRDefault="00344B99" w:rsidP="00842256">
      <w:pPr>
        <w:spacing w:before="120" w:after="120" w:line="240" w:lineRule="auto"/>
        <w:rPr>
          <w:rFonts w:ascii="Arial" w:hAnsi="Arial" w:cs="Arial"/>
          <w:sz w:val="22"/>
          <w:szCs w:val="22"/>
        </w:rPr>
      </w:pPr>
      <w:r w:rsidRPr="0072756E">
        <w:rPr>
          <w:rStyle w:val="normaltextrun"/>
          <w:rFonts w:ascii="Arial" w:hAnsi="Arial" w:cs="Arial"/>
          <w:b/>
          <w:bCs/>
          <w:sz w:val="22"/>
          <w:szCs w:val="22"/>
        </w:rPr>
        <w:t xml:space="preserve">The </w:t>
      </w:r>
      <w:r w:rsidR="001C09B8" w:rsidRPr="0072756E">
        <w:rPr>
          <w:rStyle w:val="normaltextrun"/>
          <w:rFonts w:ascii="Arial" w:eastAsiaTheme="majorEastAsia" w:hAnsi="Arial" w:cs="Arial"/>
          <w:b/>
          <w:bCs/>
          <w:sz w:val="22"/>
          <w:szCs w:val="22"/>
        </w:rPr>
        <w:t>f</w:t>
      </w:r>
      <w:r w:rsidRPr="0072756E">
        <w:rPr>
          <w:rStyle w:val="normaltextrun"/>
          <w:rFonts w:ascii="Arial" w:hAnsi="Arial" w:cs="Arial"/>
          <w:b/>
          <w:bCs/>
          <w:sz w:val="22"/>
          <w:szCs w:val="22"/>
        </w:rPr>
        <w:t>uture of th</w:t>
      </w:r>
      <w:r w:rsidR="007E3523">
        <w:rPr>
          <w:rStyle w:val="normaltextrun"/>
          <w:rFonts w:ascii="Arial" w:hAnsi="Arial" w:cs="Arial"/>
          <w:b/>
          <w:bCs/>
          <w:sz w:val="22"/>
          <w:szCs w:val="22"/>
        </w:rPr>
        <w:t>is</w:t>
      </w:r>
      <w:r w:rsidRPr="0072756E">
        <w:rPr>
          <w:rStyle w:val="normaltextrun"/>
          <w:rFonts w:ascii="Arial" w:hAnsi="Arial" w:cs="Arial"/>
          <w:b/>
          <w:bCs/>
          <w:sz w:val="22"/>
          <w:szCs w:val="22"/>
        </w:rPr>
        <w:t xml:space="preserve"> Forum</w:t>
      </w:r>
      <w:r w:rsidRPr="0072756E">
        <w:rPr>
          <w:rStyle w:val="eop"/>
          <w:rFonts w:ascii="Arial" w:hAnsi="Arial" w:cs="Arial"/>
          <w:sz w:val="22"/>
          <w:szCs w:val="22"/>
        </w:rPr>
        <w:t> </w:t>
      </w:r>
    </w:p>
    <w:p w14:paraId="701B4EBA" w14:textId="0F850689" w:rsidR="00344B99" w:rsidRPr="0072756E" w:rsidRDefault="00344B99" w:rsidP="00842256">
      <w:pPr>
        <w:spacing w:before="120" w:after="120" w:line="240" w:lineRule="auto"/>
        <w:rPr>
          <w:rFonts w:ascii="Arial" w:hAnsi="Arial" w:cs="Arial"/>
          <w:sz w:val="22"/>
          <w:szCs w:val="22"/>
        </w:rPr>
      </w:pPr>
      <w:r w:rsidRPr="0072756E">
        <w:rPr>
          <w:rStyle w:val="normaltextrun"/>
          <w:rFonts w:ascii="Arial" w:hAnsi="Arial" w:cs="Arial"/>
          <w:sz w:val="22"/>
          <w:szCs w:val="22"/>
        </w:rPr>
        <w:t xml:space="preserve">We want to build on </w:t>
      </w:r>
      <w:r w:rsidR="007E3523">
        <w:rPr>
          <w:rStyle w:val="normaltextrun"/>
          <w:rFonts w:ascii="Arial" w:hAnsi="Arial" w:cs="Arial"/>
          <w:sz w:val="22"/>
          <w:szCs w:val="22"/>
        </w:rPr>
        <w:t>our</w:t>
      </w:r>
      <w:r w:rsidRPr="0072756E">
        <w:rPr>
          <w:rStyle w:val="normaltextrun"/>
          <w:rFonts w:ascii="Arial" w:hAnsi="Arial" w:cs="Arial"/>
          <w:sz w:val="22"/>
          <w:szCs w:val="22"/>
        </w:rPr>
        <w:t xml:space="preserve"> great progress to develop the Forum further</w:t>
      </w:r>
      <w:r w:rsidR="001F1C75" w:rsidRPr="0072756E">
        <w:rPr>
          <w:rStyle w:val="normaltextrun"/>
          <w:rFonts w:ascii="Arial" w:eastAsiaTheme="majorEastAsia" w:hAnsi="Arial" w:cs="Arial"/>
          <w:sz w:val="22"/>
          <w:szCs w:val="22"/>
        </w:rPr>
        <w:t>,</w:t>
      </w:r>
      <w:r w:rsidRPr="0072756E">
        <w:rPr>
          <w:rStyle w:val="normaltextrun"/>
          <w:rFonts w:ascii="Arial" w:hAnsi="Arial" w:cs="Arial"/>
          <w:sz w:val="22"/>
          <w:szCs w:val="22"/>
        </w:rPr>
        <w:t xml:space="preserve"> and we need you to help us do this</w:t>
      </w:r>
      <w:r w:rsidR="001F1C75" w:rsidRPr="0072756E">
        <w:rPr>
          <w:rStyle w:val="normaltextrun"/>
          <w:rFonts w:ascii="Arial" w:eastAsiaTheme="majorEastAsia" w:hAnsi="Arial" w:cs="Arial"/>
          <w:sz w:val="22"/>
          <w:szCs w:val="22"/>
        </w:rPr>
        <w:t xml:space="preserve">: </w:t>
      </w:r>
      <w:r w:rsidRPr="0072756E">
        <w:rPr>
          <w:rStyle w:val="normaltextrun"/>
          <w:rFonts w:ascii="Arial" w:hAnsi="Arial" w:cs="Arial"/>
          <w:sz w:val="22"/>
          <w:szCs w:val="22"/>
        </w:rPr>
        <w:t>this space is shaped by you and for you.</w:t>
      </w:r>
      <w:r w:rsidRPr="0072756E">
        <w:rPr>
          <w:rStyle w:val="eop"/>
          <w:rFonts w:ascii="Arial" w:hAnsi="Arial" w:cs="Arial"/>
          <w:sz w:val="22"/>
          <w:szCs w:val="22"/>
        </w:rPr>
        <w:t> </w:t>
      </w:r>
    </w:p>
    <w:p w14:paraId="77E753CA" w14:textId="7FE215C0" w:rsidR="007A7939" w:rsidRPr="0072756E" w:rsidRDefault="00344B99" w:rsidP="00842256">
      <w:pPr>
        <w:spacing w:before="120" w:after="120" w:line="240" w:lineRule="auto"/>
        <w:rPr>
          <w:rFonts w:ascii="Arial" w:hAnsi="Arial" w:cs="Arial"/>
          <w:sz w:val="22"/>
          <w:szCs w:val="22"/>
        </w:rPr>
      </w:pPr>
      <w:r w:rsidRPr="0072756E">
        <w:rPr>
          <w:rStyle w:val="normaltextrun"/>
          <w:rFonts w:ascii="Arial" w:hAnsi="Arial" w:cs="Arial"/>
          <w:sz w:val="22"/>
          <w:szCs w:val="22"/>
        </w:rPr>
        <w:t xml:space="preserve">We want your views on how we use the next </w:t>
      </w:r>
      <w:r w:rsidR="001F1C75" w:rsidRPr="0072756E">
        <w:rPr>
          <w:rStyle w:val="normaltextrun"/>
          <w:rFonts w:ascii="Arial" w:eastAsiaTheme="majorEastAsia" w:hAnsi="Arial" w:cs="Arial"/>
          <w:sz w:val="22"/>
          <w:szCs w:val="22"/>
        </w:rPr>
        <w:t>three</w:t>
      </w:r>
      <w:r w:rsidRPr="0072756E">
        <w:rPr>
          <w:rStyle w:val="normaltextrun"/>
          <w:rFonts w:ascii="Arial" w:hAnsi="Arial" w:cs="Arial"/>
          <w:sz w:val="22"/>
          <w:szCs w:val="22"/>
        </w:rPr>
        <w:t xml:space="preserve"> Forum sessions: </w:t>
      </w:r>
      <w:r w:rsidR="007A7939" w:rsidRPr="0072756E">
        <w:rPr>
          <w:rStyle w:val="normaltextrun"/>
          <w:rFonts w:ascii="Arial" w:eastAsiaTheme="majorEastAsia" w:hAnsi="Arial" w:cs="Arial"/>
          <w:sz w:val="22"/>
          <w:szCs w:val="22"/>
        </w:rPr>
        <w:t xml:space="preserve">planned for </w:t>
      </w:r>
      <w:r w:rsidRPr="0072756E">
        <w:rPr>
          <w:rStyle w:val="normaltextrun"/>
          <w:rFonts w:ascii="Arial" w:hAnsi="Arial" w:cs="Arial"/>
          <w:sz w:val="22"/>
          <w:szCs w:val="22"/>
        </w:rPr>
        <w:t>the end of April; in the middle of June; and the end of July</w:t>
      </w:r>
      <w:r w:rsidR="007A7939" w:rsidRPr="0072756E">
        <w:rPr>
          <w:rStyle w:val="eop"/>
          <w:rFonts w:ascii="Arial" w:eastAsiaTheme="majorEastAsia" w:hAnsi="Arial" w:cs="Arial"/>
          <w:sz w:val="22"/>
          <w:szCs w:val="22"/>
        </w:rPr>
        <w:t>.</w:t>
      </w:r>
    </w:p>
    <w:p w14:paraId="692F69BE" w14:textId="735DCFAE" w:rsidR="00344B99" w:rsidRPr="0072756E" w:rsidRDefault="00344B99" w:rsidP="00842256">
      <w:pPr>
        <w:spacing w:before="120" w:after="120" w:line="240" w:lineRule="auto"/>
        <w:rPr>
          <w:rFonts w:ascii="Arial" w:eastAsiaTheme="majorEastAsia" w:hAnsi="Arial" w:cs="Arial"/>
          <w:sz w:val="22"/>
          <w:szCs w:val="22"/>
        </w:rPr>
      </w:pPr>
      <w:r w:rsidRPr="0072756E">
        <w:rPr>
          <w:rStyle w:val="normaltextrun"/>
          <w:rFonts w:ascii="Arial" w:hAnsi="Arial" w:cs="Arial"/>
          <w:sz w:val="22"/>
          <w:szCs w:val="22"/>
        </w:rPr>
        <w:t xml:space="preserve">Building on feedback we’ve heard from you before, we’ve designed an interactive Mentimeter </w:t>
      </w:r>
      <w:r w:rsidR="007A7939" w:rsidRPr="0072756E">
        <w:rPr>
          <w:rStyle w:val="normaltextrun"/>
          <w:rFonts w:ascii="Arial" w:eastAsiaTheme="majorEastAsia" w:hAnsi="Arial" w:cs="Arial"/>
          <w:sz w:val="22"/>
          <w:szCs w:val="22"/>
        </w:rPr>
        <w:t>survey</w:t>
      </w:r>
      <w:r w:rsidRPr="0072756E">
        <w:rPr>
          <w:rStyle w:val="normaltextrun"/>
          <w:rFonts w:ascii="Arial" w:hAnsi="Arial" w:cs="Arial"/>
          <w:sz w:val="22"/>
          <w:szCs w:val="22"/>
        </w:rPr>
        <w:t xml:space="preserve"> for you to fill in</w:t>
      </w:r>
      <w:r w:rsidR="007A7939" w:rsidRPr="0072756E">
        <w:rPr>
          <w:rStyle w:val="normaltextrun"/>
          <w:rFonts w:ascii="Arial" w:eastAsiaTheme="majorEastAsia" w:hAnsi="Arial" w:cs="Arial"/>
          <w:sz w:val="22"/>
          <w:szCs w:val="22"/>
        </w:rPr>
        <w:t xml:space="preserve"> </w:t>
      </w:r>
      <w:hyperlink r:id="rId23" w:history="1">
        <w:r w:rsidR="007A7939" w:rsidRPr="0072756E">
          <w:rPr>
            <w:rStyle w:val="Hyperlink"/>
            <w:rFonts w:ascii="Arial" w:hAnsi="Arial" w:cs="Arial"/>
            <w:sz w:val="22"/>
            <w:szCs w:val="22"/>
          </w:rPr>
          <w:t>here</w:t>
        </w:r>
      </w:hyperlink>
      <w:r w:rsidR="007A7939" w:rsidRPr="0072756E">
        <w:rPr>
          <w:rStyle w:val="normaltextrun"/>
          <w:rFonts w:ascii="Arial" w:eastAsiaTheme="majorEastAsia" w:hAnsi="Arial" w:cs="Arial"/>
          <w:sz w:val="22"/>
          <w:szCs w:val="22"/>
        </w:rPr>
        <w:t>.</w:t>
      </w:r>
    </w:p>
    <w:p w14:paraId="1F47382D" w14:textId="11682B8F" w:rsidR="00A20746" w:rsidRPr="0072756E" w:rsidRDefault="00344B99" w:rsidP="00842256">
      <w:pPr>
        <w:spacing w:before="120" w:after="120" w:line="240" w:lineRule="auto"/>
        <w:rPr>
          <w:rFonts w:ascii="Arial" w:eastAsiaTheme="majorEastAsia" w:hAnsi="Arial" w:cs="Arial"/>
          <w:sz w:val="22"/>
          <w:szCs w:val="22"/>
        </w:rPr>
      </w:pPr>
      <w:r w:rsidRPr="0072756E">
        <w:rPr>
          <w:rStyle w:val="normaltextrun"/>
          <w:rFonts w:ascii="Arial" w:hAnsi="Arial" w:cs="Arial"/>
          <w:sz w:val="22"/>
          <w:szCs w:val="22"/>
        </w:rPr>
        <w:t>We will return to this presentation at the end of the meeting to share the (anonymised) results and reflect on them together – you’ll have a chance to share any more thoughts then.</w:t>
      </w:r>
    </w:p>
    <w:p w14:paraId="2555CDF9" w14:textId="34C51D75" w:rsidR="009A57FE" w:rsidRPr="0072756E" w:rsidRDefault="18862103" w:rsidP="00842256">
      <w:pPr>
        <w:pStyle w:val="Heading2"/>
        <w:spacing w:before="120" w:after="120" w:line="240" w:lineRule="auto"/>
        <w:rPr>
          <w:rFonts w:hint="eastAsia"/>
        </w:rPr>
      </w:pPr>
      <w:bookmarkStart w:id="1" w:name="_Toc192848958"/>
      <w:r w:rsidRPr="0072756E">
        <w:rPr>
          <w:rFonts w:eastAsia="Aptos"/>
        </w:rPr>
        <w:t>Transformational Resilience and Community as Medicine</w:t>
      </w:r>
      <w:bookmarkEnd w:id="1"/>
    </w:p>
    <w:p w14:paraId="5A3593EA" w14:textId="2F83764C" w:rsidR="009A57FE" w:rsidRPr="0072756E" w:rsidRDefault="18862103" w:rsidP="00842256">
      <w:pPr>
        <w:spacing w:before="120" w:after="120" w:line="240" w:lineRule="auto"/>
        <w:rPr>
          <w:rFonts w:ascii="Arial" w:eastAsia="Aptos" w:hAnsi="Arial" w:cs="Arial"/>
          <w:sz w:val="22"/>
          <w:szCs w:val="22"/>
        </w:rPr>
      </w:pPr>
      <w:r w:rsidRPr="007E3523">
        <w:rPr>
          <w:rFonts w:ascii="Arial" w:eastAsia="Aptos" w:hAnsi="Arial" w:cs="Arial"/>
          <w:b/>
          <w:bCs/>
          <w:sz w:val="22"/>
          <w:szCs w:val="22"/>
        </w:rPr>
        <w:t>Joseph Barker</w:t>
      </w:r>
      <w:r w:rsidRPr="0072756E">
        <w:rPr>
          <w:rFonts w:ascii="Arial" w:eastAsia="Aptos" w:hAnsi="Arial" w:cs="Arial"/>
          <w:sz w:val="22"/>
          <w:szCs w:val="22"/>
        </w:rPr>
        <w:t xml:space="preserve"> (Thrive LDN, Project Officer)</w:t>
      </w:r>
    </w:p>
    <w:p w14:paraId="500617D9" w14:textId="7093295E" w:rsidR="00032DEA" w:rsidRPr="0072756E" w:rsidRDefault="00032DEA" w:rsidP="00842256">
      <w:pPr>
        <w:spacing w:before="120" w:after="120" w:line="240" w:lineRule="auto"/>
        <w:rPr>
          <w:rStyle w:val="normaltextrun"/>
          <w:rFonts w:ascii="Arial" w:eastAsia="Times New Roman" w:hAnsi="Arial" w:cs="Arial"/>
          <w:sz w:val="22"/>
          <w:szCs w:val="22"/>
        </w:rPr>
      </w:pPr>
      <w:r w:rsidRPr="0072756E">
        <w:rPr>
          <w:rStyle w:val="normaltextrun"/>
          <w:rFonts w:ascii="Arial" w:hAnsi="Arial" w:cs="Arial"/>
          <w:sz w:val="22"/>
          <w:szCs w:val="22"/>
        </w:rPr>
        <w:t>I’m going to talk about an approach to climate change and mental health that we find interesting and could inform how we work together, what kinds of projects we might do.</w:t>
      </w:r>
    </w:p>
    <w:p w14:paraId="627A88A8" w14:textId="0896900D" w:rsidR="00F07F96" w:rsidRPr="0072756E" w:rsidRDefault="00032DEA" w:rsidP="00842256">
      <w:pPr>
        <w:spacing w:before="120" w:after="120" w:line="240" w:lineRule="auto"/>
        <w:rPr>
          <w:rStyle w:val="normaltextrun"/>
          <w:rFonts w:ascii="Arial" w:eastAsia="Times New Roman" w:hAnsi="Arial" w:cs="Arial"/>
          <w:sz w:val="22"/>
          <w:szCs w:val="22"/>
        </w:rPr>
      </w:pPr>
      <w:r w:rsidRPr="0072756E">
        <w:rPr>
          <w:rStyle w:val="normaltextrun"/>
          <w:rFonts w:ascii="Arial" w:hAnsi="Arial" w:cs="Arial"/>
          <w:sz w:val="22"/>
          <w:szCs w:val="22"/>
        </w:rPr>
        <w:t xml:space="preserve">I’m going to use slides from the </w:t>
      </w:r>
      <w:hyperlink r:id="rId24" w:history="1">
        <w:r w:rsidRPr="0072756E">
          <w:rPr>
            <w:rStyle w:val="Hyperlink"/>
            <w:rFonts w:ascii="Arial" w:hAnsi="Arial" w:cs="Arial"/>
            <w:sz w:val="22"/>
            <w:szCs w:val="22"/>
          </w:rPr>
          <w:t>International Transformational Resilience Coalition</w:t>
        </w:r>
      </w:hyperlink>
      <w:r w:rsidR="00F07F96" w:rsidRPr="0072756E">
        <w:rPr>
          <w:rStyle w:val="normaltextrun"/>
          <w:rFonts w:ascii="Arial" w:eastAsiaTheme="majorEastAsia" w:hAnsi="Arial" w:cs="Arial"/>
          <w:sz w:val="22"/>
          <w:szCs w:val="22"/>
        </w:rPr>
        <w:t xml:space="preserve"> (ITRC)</w:t>
      </w:r>
      <w:r w:rsidRPr="0072756E">
        <w:rPr>
          <w:rStyle w:val="normaltextrun"/>
          <w:rFonts w:ascii="Arial" w:hAnsi="Arial" w:cs="Arial"/>
          <w:sz w:val="22"/>
          <w:szCs w:val="22"/>
        </w:rPr>
        <w:t>, based in the US</w:t>
      </w:r>
      <w:r w:rsidRPr="0072756E">
        <w:rPr>
          <w:rStyle w:val="eop"/>
          <w:rFonts w:ascii="Arial" w:eastAsiaTheme="majorEastAsia" w:hAnsi="Arial" w:cs="Arial"/>
          <w:sz w:val="22"/>
          <w:szCs w:val="22"/>
        </w:rPr>
        <w:t>A.</w:t>
      </w:r>
      <w:r w:rsidR="00F07F96" w:rsidRPr="0072756E">
        <w:rPr>
          <w:rFonts w:ascii="Arial" w:hAnsi="Arial" w:cs="Arial"/>
          <w:sz w:val="22"/>
          <w:szCs w:val="22"/>
        </w:rPr>
        <w:t xml:space="preserve"> </w:t>
      </w:r>
      <w:r w:rsidR="00526420" w:rsidRPr="0072756E">
        <w:rPr>
          <w:rFonts w:ascii="Arial" w:hAnsi="Arial" w:cs="Arial"/>
          <w:sz w:val="22"/>
          <w:szCs w:val="22"/>
        </w:rPr>
        <w:t xml:space="preserve">The slides </w:t>
      </w:r>
      <w:r w:rsidR="003478A5" w:rsidRPr="0072756E">
        <w:rPr>
          <w:rFonts w:ascii="Arial" w:hAnsi="Arial" w:cs="Arial"/>
          <w:sz w:val="22"/>
          <w:szCs w:val="22"/>
        </w:rPr>
        <w:t>[</w:t>
      </w:r>
      <w:r w:rsidR="00AC42D8" w:rsidRPr="0072756E">
        <w:rPr>
          <w:rFonts w:ascii="Arial" w:hAnsi="Arial" w:cs="Arial"/>
          <w:sz w:val="22"/>
          <w:szCs w:val="22"/>
        </w:rPr>
        <w:t>Bob Doppelt’s</w:t>
      </w:r>
      <w:r w:rsidR="002F2ED7" w:rsidRPr="0072756E">
        <w:rPr>
          <w:rFonts w:ascii="Arial" w:hAnsi="Arial" w:cs="Arial"/>
          <w:sz w:val="22"/>
          <w:szCs w:val="22"/>
        </w:rPr>
        <w:t xml:space="preserve"> </w:t>
      </w:r>
      <w:r w:rsidR="003478A5" w:rsidRPr="0072756E">
        <w:rPr>
          <w:rFonts w:ascii="Arial" w:hAnsi="Arial" w:cs="Arial"/>
          <w:sz w:val="22"/>
          <w:szCs w:val="22"/>
        </w:rPr>
        <w:t>slides</w:t>
      </w:r>
      <w:r w:rsidR="00AC42D8" w:rsidRPr="0072756E">
        <w:rPr>
          <w:rFonts w:ascii="Arial" w:hAnsi="Arial" w:cs="Arial"/>
          <w:sz w:val="22"/>
          <w:szCs w:val="22"/>
        </w:rPr>
        <w:t>, which are available</w:t>
      </w:r>
      <w:r w:rsidR="003478A5" w:rsidRPr="0072756E">
        <w:rPr>
          <w:rFonts w:ascii="Arial" w:hAnsi="Arial" w:cs="Arial"/>
          <w:sz w:val="22"/>
          <w:szCs w:val="22"/>
        </w:rPr>
        <w:t xml:space="preserve"> </w:t>
      </w:r>
      <w:hyperlink r:id="rId25" w:history="1">
        <w:r w:rsidR="003478A5" w:rsidRPr="0072756E">
          <w:rPr>
            <w:rStyle w:val="Hyperlink"/>
            <w:rFonts w:ascii="Arial" w:hAnsi="Arial" w:cs="Arial"/>
            <w:sz w:val="22"/>
            <w:szCs w:val="22"/>
          </w:rPr>
          <w:t>here</w:t>
        </w:r>
      </w:hyperlink>
      <w:r w:rsidR="003478A5" w:rsidRPr="0072756E">
        <w:rPr>
          <w:rFonts w:ascii="Arial" w:hAnsi="Arial" w:cs="Arial"/>
          <w:sz w:val="22"/>
          <w:szCs w:val="22"/>
        </w:rPr>
        <w:t xml:space="preserve">] </w:t>
      </w:r>
      <w:r w:rsidR="00526420" w:rsidRPr="0072756E">
        <w:rPr>
          <w:rFonts w:ascii="Arial" w:hAnsi="Arial" w:cs="Arial"/>
          <w:sz w:val="22"/>
          <w:szCs w:val="22"/>
        </w:rPr>
        <w:t xml:space="preserve">show an </w:t>
      </w:r>
      <w:r w:rsidRPr="0072756E">
        <w:rPr>
          <w:rStyle w:val="normaltextrun"/>
          <w:rFonts w:ascii="Arial" w:hAnsi="Arial" w:cs="Arial"/>
          <w:sz w:val="22"/>
          <w:szCs w:val="22"/>
        </w:rPr>
        <w:t xml:space="preserve">overall framework that we will then have a chat about </w:t>
      </w:r>
      <w:r w:rsidR="002F2ED7" w:rsidRPr="0072756E">
        <w:rPr>
          <w:rStyle w:val="normaltextrun"/>
          <w:rFonts w:ascii="Arial" w:eastAsiaTheme="majorEastAsia" w:hAnsi="Arial" w:cs="Arial"/>
          <w:sz w:val="22"/>
          <w:szCs w:val="22"/>
        </w:rPr>
        <w:t>afterwards and</w:t>
      </w:r>
      <w:r w:rsidRPr="0072756E">
        <w:rPr>
          <w:rStyle w:val="normaltextrun"/>
          <w:rFonts w:ascii="Arial" w:hAnsi="Arial" w:cs="Arial"/>
          <w:sz w:val="22"/>
          <w:szCs w:val="22"/>
        </w:rPr>
        <w:t xml:space="preserve"> give everyone a chance to reflect on it</w:t>
      </w:r>
      <w:r w:rsidR="00DF5BE8" w:rsidRPr="0072756E">
        <w:rPr>
          <w:rStyle w:val="normaltextrun"/>
          <w:rFonts w:ascii="Arial" w:eastAsiaTheme="majorEastAsia" w:hAnsi="Arial" w:cs="Arial"/>
          <w:sz w:val="22"/>
          <w:szCs w:val="22"/>
        </w:rPr>
        <w:t>.</w:t>
      </w:r>
    </w:p>
    <w:p w14:paraId="5C140092" w14:textId="33337333" w:rsidR="00F07F96" w:rsidRPr="0072756E" w:rsidRDefault="00032DEA" w:rsidP="00842256">
      <w:pPr>
        <w:spacing w:before="120" w:after="120" w:line="240" w:lineRule="auto"/>
        <w:rPr>
          <w:rStyle w:val="normaltextrun"/>
          <w:rFonts w:ascii="Arial" w:eastAsia="Times New Roman" w:hAnsi="Arial" w:cs="Arial"/>
          <w:sz w:val="22"/>
          <w:szCs w:val="22"/>
        </w:rPr>
      </w:pPr>
      <w:r w:rsidRPr="0072756E">
        <w:rPr>
          <w:rStyle w:val="normaltextrun"/>
          <w:rFonts w:ascii="Arial" w:hAnsi="Arial" w:cs="Arial"/>
          <w:b/>
          <w:bCs/>
          <w:sz w:val="22"/>
          <w:szCs w:val="22"/>
        </w:rPr>
        <w:t>Content warning –</w:t>
      </w:r>
      <w:r w:rsidRPr="0072756E">
        <w:rPr>
          <w:rStyle w:val="normaltextrun"/>
          <w:rFonts w:ascii="Arial" w:hAnsi="Arial" w:cs="Arial"/>
          <w:sz w:val="22"/>
          <w:szCs w:val="22"/>
        </w:rPr>
        <w:t xml:space="preserve"> </w:t>
      </w:r>
      <w:r w:rsidR="00F07F96" w:rsidRPr="0072756E">
        <w:rPr>
          <w:rStyle w:val="normaltextrun"/>
          <w:rFonts w:ascii="Arial" w:eastAsiaTheme="majorEastAsia" w:hAnsi="Arial" w:cs="Arial"/>
          <w:sz w:val="22"/>
          <w:szCs w:val="22"/>
        </w:rPr>
        <w:t xml:space="preserve">discussions of </w:t>
      </w:r>
      <w:r w:rsidRPr="0072756E">
        <w:rPr>
          <w:rStyle w:val="normaltextrun"/>
          <w:rFonts w:ascii="Arial" w:hAnsi="Arial" w:cs="Arial"/>
          <w:sz w:val="22"/>
          <w:szCs w:val="22"/>
        </w:rPr>
        <w:t>trauma</w:t>
      </w:r>
      <w:r w:rsidR="00F07F96" w:rsidRPr="0072756E">
        <w:rPr>
          <w:rStyle w:val="normaltextrun"/>
          <w:rFonts w:ascii="Arial" w:eastAsiaTheme="majorEastAsia" w:hAnsi="Arial" w:cs="Arial"/>
          <w:sz w:val="22"/>
          <w:szCs w:val="22"/>
        </w:rPr>
        <w:t xml:space="preserve"> and</w:t>
      </w:r>
      <w:r w:rsidRPr="0072756E">
        <w:rPr>
          <w:rStyle w:val="normaltextrun"/>
          <w:rFonts w:ascii="Arial" w:hAnsi="Arial" w:cs="Arial"/>
          <w:sz w:val="22"/>
          <w:szCs w:val="22"/>
        </w:rPr>
        <w:t xml:space="preserve"> environmental catastrophes. </w:t>
      </w:r>
      <w:r w:rsidR="00F07F96" w:rsidRPr="0072756E">
        <w:rPr>
          <w:rStyle w:val="normaltextrun"/>
          <w:rFonts w:ascii="Arial" w:eastAsiaTheme="majorEastAsia" w:hAnsi="Arial" w:cs="Arial"/>
          <w:sz w:val="22"/>
          <w:szCs w:val="22"/>
        </w:rPr>
        <w:t>It’s optional to listen to this</w:t>
      </w:r>
      <w:r w:rsidRPr="0072756E">
        <w:rPr>
          <w:rStyle w:val="normaltextrun"/>
          <w:rFonts w:ascii="Arial" w:hAnsi="Arial" w:cs="Arial"/>
          <w:sz w:val="22"/>
          <w:szCs w:val="22"/>
        </w:rPr>
        <w:t>. Look after yourself.</w:t>
      </w:r>
      <w:r w:rsidRPr="0072756E">
        <w:rPr>
          <w:rStyle w:val="eop"/>
          <w:rFonts w:ascii="Arial" w:hAnsi="Arial" w:cs="Arial"/>
          <w:sz w:val="22"/>
          <w:szCs w:val="22"/>
        </w:rPr>
        <w:t> </w:t>
      </w:r>
    </w:p>
    <w:p w14:paraId="41483FC9" w14:textId="5970513D" w:rsidR="00032DEA" w:rsidRPr="0072756E" w:rsidRDefault="00032DEA" w:rsidP="00842256">
      <w:pPr>
        <w:spacing w:before="120" w:after="120" w:line="240" w:lineRule="auto"/>
        <w:rPr>
          <w:rFonts w:ascii="Arial" w:hAnsi="Arial" w:cs="Arial"/>
          <w:sz w:val="22"/>
          <w:szCs w:val="22"/>
        </w:rPr>
      </w:pPr>
      <w:r w:rsidRPr="0072756E">
        <w:rPr>
          <w:rStyle w:val="normaltextrun"/>
          <w:rFonts w:ascii="Arial" w:hAnsi="Arial" w:cs="Arial"/>
          <w:sz w:val="22"/>
          <w:szCs w:val="22"/>
        </w:rPr>
        <w:t>Also</w:t>
      </w:r>
      <w:r w:rsidR="00F07F96" w:rsidRPr="0072756E">
        <w:rPr>
          <w:rStyle w:val="normaltextrun"/>
          <w:rFonts w:ascii="Arial" w:eastAsiaTheme="majorEastAsia" w:hAnsi="Arial" w:cs="Arial"/>
          <w:sz w:val="22"/>
          <w:szCs w:val="22"/>
        </w:rPr>
        <w:t>,</w:t>
      </w:r>
      <w:r w:rsidRPr="0072756E">
        <w:rPr>
          <w:rStyle w:val="normaltextrun"/>
          <w:rFonts w:ascii="Arial" w:hAnsi="Arial" w:cs="Arial"/>
          <w:sz w:val="22"/>
          <w:szCs w:val="22"/>
        </w:rPr>
        <w:t xml:space="preserve"> formatting warning</w:t>
      </w:r>
      <w:r w:rsidR="00F07F96" w:rsidRPr="0072756E">
        <w:rPr>
          <w:rStyle w:val="normaltextrun"/>
          <w:rFonts w:ascii="Arial" w:eastAsiaTheme="majorEastAsia" w:hAnsi="Arial" w:cs="Arial"/>
          <w:sz w:val="22"/>
          <w:szCs w:val="22"/>
        </w:rPr>
        <w:t xml:space="preserve"> – the slides look like they are out of the ‘90s!</w:t>
      </w:r>
    </w:p>
    <w:p w14:paraId="5C8219DA" w14:textId="7EAE1BF5" w:rsidR="009A57FE" w:rsidRPr="007E3523" w:rsidRDefault="00AC42D8" w:rsidP="00842256">
      <w:pPr>
        <w:spacing w:before="120" w:after="120" w:line="240" w:lineRule="auto"/>
        <w:rPr>
          <w:rFonts w:ascii="Arial" w:eastAsia="Aptos" w:hAnsi="Arial" w:cs="Arial"/>
          <w:b/>
          <w:bCs/>
          <w:sz w:val="22"/>
          <w:szCs w:val="22"/>
        </w:rPr>
      </w:pPr>
      <w:r w:rsidRPr="007E3523">
        <w:rPr>
          <w:rFonts w:ascii="Arial" w:eastAsia="Aptos" w:hAnsi="Arial" w:cs="Arial"/>
          <w:b/>
          <w:bCs/>
          <w:sz w:val="22"/>
          <w:szCs w:val="22"/>
        </w:rPr>
        <w:t>Introduction</w:t>
      </w:r>
    </w:p>
    <w:p w14:paraId="574B15F0" w14:textId="77777777" w:rsidR="00AC42D8" w:rsidRPr="0072756E" w:rsidRDefault="00AC42D8"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There is growing research linking climate change and mental health impacts, but there remains a gap in practical implementation.</w:t>
      </w:r>
    </w:p>
    <w:p w14:paraId="46A8A7F7" w14:textId="45BBF8F8" w:rsidR="00AC42D8" w:rsidRPr="0072756E" w:rsidRDefault="00AC42D8"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Traditional mental health services focus on individual interventions, but there is a need for community-based, systemic approaches.</w:t>
      </w:r>
    </w:p>
    <w:p w14:paraId="4F408F50" w14:textId="5FBCD746" w:rsidR="00AC42D8" w:rsidRPr="007E3523" w:rsidRDefault="00AC42D8" w:rsidP="00842256">
      <w:pPr>
        <w:spacing w:before="120" w:after="120" w:line="240" w:lineRule="auto"/>
        <w:rPr>
          <w:rFonts w:ascii="Arial" w:eastAsia="Times New Roman" w:hAnsi="Arial" w:cs="Arial"/>
          <w:b/>
          <w:bCs/>
          <w:sz w:val="22"/>
          <w:szCs w:val="22"/>
          <w:lang w:eastAsia="en-GB"/>
        </w:rPr>
      </w:pPr>
      <w:r w:rsidRPr="007E3523">
        <w:rPr>
          <w:rFonts w:ascii="Arial" w:eastAsia="Times New Roman" w:hAnsi="Arial" w:cs="Arial"/>
          <w:b/>
          <w:bCs/>
          <w:sz w:val="22"/>
          <w:szCs w:val="22"/>
          <w:lang w:eastAsia="en-GB"/>
        </w:rPr>
        <w:t>Overview</w:t>
      </w:r>
    </w:p>
    <w:p w14:paraId="7AC6CF11" w14:textId="1AA8DECD" w:rsidR="00AC42D8" w:rsidRPr="0072756E" w:rsidRDefault="00AC42D8"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The ITRC advocates for a public health approach to community-led resilience.</w:t>
      </w:r>
    </w:p>
    <w:p w14:paraId="3802CBAB" w14:textId="6C05AD3D" w:rsidR="00AC42D8" w:rsidRPr="0072756E" w:rsidRDefault="00AC42D8"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Community trauma is an emerging concern – climate-related disruptions weaken social networks, increasing stress and trauma on a broad scale.</w:t>
      </w:r>
    </w:p>
    <w:p w14:paraId="5E4C28C6" w14:textId="6DCCB4F5" w:rsidR="00AC42D8" w:rsidRPr="0072756E" w:rsidRDefault="00AC42D8"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The cascading effects of climate change</w:t>
      </w:r>
      <w:r w:rsidR="00C73DC6" w:rsidRPr="0072756E">
        <w:rPr>
          <w:rFonts w:ascii="Arial" w:eastAsia="Times New Roman" w:hAnsi="Arial" w:cs="Arial"/>
          <w:sz w:val="22"/>
          <w:szCs w:val="22"/>
          <w:lang w:eastAsia="en-GB"/>
        </w:rPr>
        <w:t xml:space="preserve"> – </w:t>
      </w:r>
      <w:r w:rsidRPr="0072756E">
        <w:rPr>
          <w:rFonts w:ascii="Arial" w:eastAsia="Times New Roman" w:hAnsi="Arial" w:cs="Arial"/>
          <w:sz w:val="22"/>
          <w:szCs w:val="22"/>
          <w:lang w:eastAsia="en-GB"/>
        </w:rPr>
        <w:t>from displacement to economic instability</w:t>
      </w:r>
      <w:r w:rsidR="00C73DC6" w:rsidRPr="0072756E">
        <w:rPr>
          <w:rFonts w:ascii="Arial" w:eastAsia="Times New Roman" w:hAnsi="Arial" w:cs="Arial"/>
          <w:sz w:val="22"/>
          <w:szCs w:val="22"/>
          <w:lang w:eastAsia="en-GB"/>
        </w:rPr>
        <w:t xml:space="preserve"> – </w:t>
      </w:r>
      <w:r w:rsidRPr="0072756E">
        <w:rPr>
          <w:rFonts w:ascii="Arial" w:eastAsia="Times New Roman" w:hAnsi="Arial" w:cs="Arial"/>
          <w:sz w:val="22"/>
          <w:szCs w:val="22"/>
          <w:lang w:eastAsia="en-GB"/>
        </w:rPr>
        <w:t>worsen mental health conditions, particularly for marginali</w:t>
      </w:r>
      <w:r w:rsidR="00C73DC6" w:rsidRPr="0072756E">
        <w:rPr>
          <w:rFonts w:ascii="Arial" w:eastAsia="Times New Roman" w:hAnsi="Arial" w:cs="Arial"/>
          <w:sz w:val="22"/>
          <w:szCs w:val="22"/>
          <w:lang w:eastAsia="en-GB"/>
        </w:rPr>
        <w:t>s</w:t>
      </w:r>
      <w:r w:rsidRPr="0072756E">
        <w:rPr>
          <w:rFonts w:ascii="Arial" w:eastAsia="Times New Roman" w:hAnsi="Arial" w:cs="Arial"/>
          <w:sz w:val="22"/>
          <w:szCs w:val="22"/>
          <w:lang w:eastAsia="en-GB"/>
        </w:rPr>
        <w:t>ed groups.</w:t>
      </w:r>
    </w:p>
    <w:p w14:paraId="2AC522FA" w14:textId="4E8397C7" w:rsidR="00AC42D8" w:rsidRPr="007E3523" w:rsidRDefault="00AC42D8" w:rsidP="00842256">
      <w:pPr>
        <w:spacing w:before="120" w:after="120" w:line="240" w:lineRule="auto"/>
        <w:rPr>
          <w:rFonts w:ascii="Arial" w:eastAsia="Times New Roman" w:hAnsi="Arial" w:cs="Arial"/>
          <w:b/>
          <w:bCs/>
          <w:sz w:val="22"/>
          <w:szCs w:val="22"/>
          <w:lang w:eastAsia="en-GB"/>
        </w:rPr>
      </w:pPr>
      <w:r w:rsidRPr="007E3523">
        <w:rPr>
          <w:rFonts w:ascii="Arial" w:eastAsia="Times New Roman" w:hAnsi="Arial" w:cs="Arial"/>
          <w:b/>
          <w:bCs/>
          <w:sz w:val="22"/>
          <w:szCs w:val="22"/>
          <w:lang w:eastAsia="en-GB"/>
        </w:rPr>
        <w:t>Key elements of Transformational Resilience:</w:t>
      </w:r>
    </w:p>
    <w:p w14:paraId="67DB8BA3" w14:textId="77777777" w:rsidR="00AC42D8" w:rsidRPr="0072756E" w:rsidRDefault="00AC42D8" w:rsidP="00842256">
      <w:pPr>
        <w:spacing w:before="120" w:after="120" w:line="240" w:lineRule="auto"/>
        <w:rPr>
          <w:rFonts w:ascii="Arial" w:eastAsia="Times New Roman" w:hAnsi="Arial" w:cs="Arial"/>
          <w:sz w:val="22"/>
          <w:szCs w:val="22"/>
          <w:lang w:eastAsia="en-GB"/>
        </w:rPr>
      </w:pPr>
      <w:r w:rsidRPr="00140F53">
        <w:rPr>
          <w:rFonts w:ascii="Arial" w:eastAsia="Times New Roman" w:hAnsi="Arial" w:cs="Arial"/>
          <w:i/>
          <w:iCs/>
          <w:sz w:val="22"/>
          <w:szCs w:val="22"/>
          <w:lang w:eastAsia="en-GB"/>
        </w:rPr>
        <w:t>Presencing</w:t>
      </w:r>
      <w:r w:rsidRPr="0072756E">
        <w:rPr>
          <w:rFonts w:ascii="Arial" w:eastAsia="Times New Roman" w:hAnsi="Arial" w:cs="Arial"/>
          <w:sz w:val="22"/>
          <w:szCs w:val="22"/>
          <w:lang w:eastAsia="en-GB"/>
        </w:rPr>
        <w:t>: Self-regulation techniques to maintain emotional balance during crises.</w:t>
      </w:r>
    </w:p>
    <w:p w14:paraId="6C88DC9B" w14:textId="77777777" w:rsidR="00AC42D8" w:rsidRPr="0072756E" w:rsidRDefault="00AC42D8" w:rsidP="00842256">
      <w:pPr>
        <w:spacing w:before="120" w:after="120" w:line="240" w:lineRule="auto"/>
        <w:rPr>
          <w:rFonts w:ascii="Arial" w:eastAsia="Times New Roman" w:hAnsi="Arial" w:cs="Arial"/>
          <w:sz w:val="22"/>
          <w:szCs w:val="22"/>
          <w:lang w:eastAsia="en-GB"/>
        </w:rPr>
      </w:pPr>
      <w:r w:rsidRPr="00140F53">
        <w:rPr>
          <w:rFonts w:ascii="Arial" w:eastAsia="Times New Roman" w:hAnsi="Arial" w:cs="Arial"/>
          <w:i/>
          <w:iCs/>
          <w:sz w:val="22"/>
          <w:szCs w:val="22"/>
          <w:lang w:eastAsia="en-GB"/>
        </w:rPr>
        <w:t>Purposing</w:t>
      </w:r>
      <w:r w:rsidRPr="0072756E">
        <w:rPr>
          <w:rFonts w:ascii="Arial" w:eastAsia="Times New Roman" w:hAnsi="Arial" w:cs="Arial"/>
          <w:sz w:val="22"/>
          <w:szCs w:val="22"/>
          <w:lang w:eastAsia="en-GB"/>
        </w:rPr>
        <w:t>: Developing new sources of meaning, hope, and courage in the face of adversity.</w:t>
      </w:r>
    </w:p>
    <w:p w14:paraId="598411D4" w14:textId="5516E4A2" w:rsidR="00AC42D8" w:rsidRPr="0072756E" w:rsidRDefault="00AC42D8"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Social Infrastructure: Creating Resilience-Coordinating Networks that connect community groups, public organi</w:t>
      </w:r>
      <w:r w:rsidR="00276C03" w:rsidRPr="0072756E">
        <w:rPr>
          <w:rFonts w:ascii="Arial" w:eastAsia="Times New Roman" w:hAnsi="Arial" w:cs="Arial"/>
          <w:sz w:val="22"/>
          <w:szCs w:val="22"/>
          <w:lang w:eastAsia="en-GB"/>
        </w:rPr>
        <w:t>s</w:t>
      </w:r>
      <w:r w:rsidRPr="0072756E">
        <w:rPr>
          <w:rFonts w:ascii="Arial" w:eastAsia="Times New Roman" w:hAnsi="Arial" w:cs="Arial"/>
          <w:sz w:val="22"/>
          <w:szCs w:val="22"/>
          <w:lang w:eastAsia="en-GB"/>
        </w:rPr>
        <w:t>ations, and grassroots efforts.</w:t>
      </w:r>
    </w:p>
    <w:p w14:paraId="3AACE508" w14:textId="53209C72" w:rsidR="00AC42D8" w:rsidRPr="007E3523" w:rsidRDefault="00276C03" w:rsidP="00842256">
      <w:pPr>
        <w:spacing w:before="120" w:after="120" w:line="240" w:lineRule="auto"/>
        <w:rPr>
          <w:rFonts w:ascii="Arial" w:eastAsia="Times New Roman" w:hAnsi="Arial" w:cs="Arial"/>
          <w:b/>
          <w:bCs/>
          <w:sz w:val="22"/>
          <w:szCs w:val="22"/>
          <w:lang w:eastAsia="en-GB"/>
        </w:rPr>
      </w:pPr>
      <w:r w:rsidRPr="007E3523">
        <w:rPr>
          <w:rFonts w:ascii="Arial" w:eastAsia="Times New Roman" w:hAnsi="Arial" w:cs="Arial"/>
          <w:b/>
          <w:bCs/>
          <w:sz w:val="22"/>
          <w:szCs w:val="22"/>
          <w:lang w:eastAsia="en-GB"/>
        </w:rPr>
        <w:t>I</w:t>
      </w:r>
      <w:r w:rsidR="00AC42D8" w:rsidRPr="007E3523">
        <w:rPr>
          <w:rFonts w:ascii="Arial" w:eastAsia="Times New Roman" w:hAnsi="Arial" w:cs="Arial"/>
          <w:b/>
          <w:bCs/>
          <w:sz w:val="22"/>
          <w:szCs w:val="22"/>
          <w:lang w:eastAsia="en-GB"/>
        </w:rPr>
        <w:t>mplementation</w:t>
      </w:r>
    </w:p>
    <w:p w14:paraId="15DB36C8" w14:textId="2159883F" w:rsidR="00AC42D8" w:rsidRPr="0072756E" w:rsidRDefault="00AC42D8"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Public Health Approach: The ITRC framework emphasi</w:t>
      </w:r>
      <w:r w:rsidR="00276C03" w:rsidRPr="0072756E">
        <w:rPr>
          <w:rFonts w:ascii="Arial" w:eastAsia="Times New Roman" w:hAnsi="Arial" w:cs="Arial"/>
          <w:sz w:val="22"/>
          <w:szCs w:val="22"/>
          <w:lang w:eastAsia="en-GB"/>
        </w:rPr>
        <w:t>s</w:t>
      </w:r>
      <w:r w:rsidRPr="0072756E">
        <w:rPr>
          <w:rFonts w:ascii="Arial" w:eastAsia="Times New Roman" w:hAnsi="Arial" w:cs="Arial"/>
          <w:sz w:val="22"/>
          <w:szCs w:val="22"/>
          <w:lang w:eastAsia="en-GB"/>
        </w:rPr>
        <w:t>es prevention over crisis response.</w:t>
      </w:r>
    </w:p>
    <w:p w14:paraId="15D14617" w14:textId="1A21C7B4" w:rsidR="00AC42D8" w:rsidRPr="0072756E" w:rsidRDefault="00AC42D8"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 xml:space="preserve">Strengthening </w:t>
      </w:r>
      <w:r w:rsidR="00276C03" w:rsidRPr="0072756E">
        <w:rPr>
          <w:rFonts w:ascii="Arial" w:eastAsia="Times New Roman" w:hAnsi="Arial" w:cs="Arial"/>
          <w:sz w:val="22"/>
          <w:szCs w:val="22"/>
          <w:lang w:eastAsia="en-GB"/>
        </w:rPr>
        <w:t>l</w:t>
      </w:r>
      <w:r w:rsidRPr="0072756E">
        <w:rPr>
          <w:rFonts w:ascii="Arial" w:eastAsia="Times New Roman" w:hAnsi="Arial" w:cs="Arial"/>
          <w:sz w:val="22"/>
          <w:szCs w:val="22"/>
          <w:lang w:eastAsia="en-GB"/>
        </w:rPr>
        <w:t xml:space="preserve">ocal </w:t>
      </w:r>
      <w:r w:rsidR="00276C03" w:rsidRPr="0072756E">
        <w:rPr>
          <w:rFonts w:ascii="Arial" w:eastAsia="Times New Roman" w:hAnsi="Arial" w:cs="Arial"/>
          <w:sz w:val="22"/>
          <w:szCs w:val="22"/>
          <w:lang w:eastAsia="en-GB"/>
        </w:rPr>
        <w:t>s</w:t>
      </w:r>
      <w:r w:rsidRPr="0072756E">
        <w:rPr>
          <w:rFonts w:ascii="Arial" w:eastAsia="Times New Roman" w:hAnsi="Arial" w:cs="Arial"/>
          <w:sz w:val="22"/>
          <w:szCs w:val="22"/>
          <w:lang w:eastAsia="en-GB"/>
        </w:rPr>
        <w:t xml:space="preserve">upport </w:t>
      </w:r>
      <w:r w:rsidR="00276C03" w:rsidRPr="0072756E">
        <w:rPr>
          <w:rFonts w:ascii="Arial" w:eastAsia="Times New Roman" w:hAnsi="Arial" w:cs="Arial"/>
          <w:sz w:val="22"/>
          <w:szCs w:val="22"/>
          <w:lang w:eastAsia="en-GB"/>
        </w:rPr>
        <w:t>s</w:t>
      </w:r>
      <w:r w:rsidRPr="0072756E">
        <w:rPr>
          <w:rFonts w:ascii="Arial" w:eastAsia="Times New Roman" w:hAnsi="Arial" w:cs="Arial"/>
          <w:sz w:val="22"/>
          <w:szCs w:val="22"/>
          <w:lang w:eastAsia="en-GB"/>
        </w:rPr>
        <w:t>ystems: Investing in social support and grassroots resilience program</w:t>
      </w:r>
      <w:r w:rsidR="00B736EF">
        <w:rPr>
          <w:rFonts w:ascii="Arial" w:eastAsia="Times New Roman" w:hAnsi="Arial" w:cs="Arial"/>
          <w:sz w:val="22"/>
          <w:szCs w:val="22"/>
          <w:lang w:eastAsia="en-GB"/>
        </w:rPr>
        <w:t>me</w:t>
      </w:r>
      <w:r w:rsidRPr="0072756E">
        <w:rPr>
          <w:rFonts w:ascii="Arial" w:eastAsia="Times New Roman" w:hAnsi="Arial" w:cs="Arial"/>
          <w:sz w:val="22"/>
          <w:szCs w:val="22"/>
          <w:lang w:eastAsia="en-GB"/>
        </w:rPr>
        <w:t>s.</w:t>
      </w:r>
    </w:p>
    <w:p w14:paraId="60120721" w14:textId="2DE052D7" w:rsidR="007F56E4" w:rsidRPr="0072756E" w:rsidRDefault="00AC42D8"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 xml:space="preserve">Challenges in </w:t>
      </w:r>
      <w:r w:rsidR="00A87627" w:rsidRPr="0072756E">
        <w:rPr>
          <w:rFonts w:ascii="Arial" w:eastAsia="Times New Roman" w:hAnsi="Arial" w:cs="Arial"/>
          <w:sz w:val="22"/>
          <w:szCs w:val="22"/>
          <w:lang w:eastAsia="en-GB"/>
        </w:rPr>
        <w:t>s</w:t>
      </w:r>
      <w:r w:rsidRPr="0072756E">
        <w:rPr>
          <w:rFonts w:ascii="Arial" w:eastAsia="Times New Roman" w:hAnsi="Arial" w:cs="Arial"/>
          <w:sz w:val="22"/>
          <w:szCs w:val="22"/>
          <w:lang w:eastAsia="en-GB"/>
        </w:rPr>
        <w:t xml:space="preserve">caling </w:t>
      </w:r>
      <w:r w:rsidR="00A87627" w:rsidRPr="0072756E">
        <w:rPr>
          <w:rFonts w:ascii="Arial" w:eastAsia="Times New Roman" w:hAnsi="Arial" w:cs="Arial"/>
          <w:sz w:val="22"/>
          <w:szCs w:val="22"/>
          <w:lang w:eastAsia="en-GB"/>
        </w:rPr>
        <w:t>u</w:t>
      </w:r>
      <w:r w:rsidRPr="0072756E">
        <w:rPr>
          <w:rFonts w:ascii="Arial" w:eastAsia="Times New Roman" w:hAnsi="Arial" w:cs="Arial"/>
          <w:sz w:val="22"/>
          <w:szCs w:val="22"/>
          <w:lang w:eastAsia="en-GB"/>
        </w:rPr>
        <w:t>p: How to implement transformational resilience within different local contexts.</w:t>
      </w:r>
    </w:p>
    <w:p w14:paraId="63A93068" w14:textId="672F66BC" w:rsidR="007F56E4" w:rsidRPr="0072756E" w:rsidRDefault="007F56E4"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Please see the ITRC slides (which will be sent out with meeting notes), for more detail on what was discussed in this presentation.</w:t>
      </w:r>
    </w:p>
    <w:p w14:paraId="7CB49370" w14:textId="77777777" w:rsidR="00B76F04" w:rsidRPr="007E3523" w:rsidRDefault="00AC42D8" w:rsidP="00842256">
      <w:pPr>
        <w:spacing w:before="120" w:after="120" w:line="240" w:lineRule="auto"/>
        <w:rPr>
          <w:rFonts w:ascii="Arial" w:eastAsia="Times New Roman" w:hAnsi="Arial" w:cs="Arial"/>
          <w:b/>
          <w:bCs/>
          <w:sz w:val="22"/>
          <w:szCs w:val="22"/>
          <w:lang w:eastAsia="en-GB"/>
        </w:rPr>
      </w:pPr>
      <w:r w:rsidRPr="007E3523">
        <w:rPr>
          <w:rFonts w:ascii="Arial" w:eastAsia="Times New Roman" w:hAnsi="Arial" w:cs="Arial"/>
          <w:b/>
          <w:bCs/>
          <w:sz w:val="22"/>
          <w:szCs w:val="22"/>
          <w:lang w:eastAsia="en-GB"/>
        </w:rPr>
        <w:t>Attendee Reactions &amp; Discussion</w:t>
      </w:r>
    </w:p>
    <w:p w14:paraId="5967D8F6" w14:textId="2145A66C" w:rsidR="003C598B" w:rsidRPr="0072756E" w:rsidRDefault="003C598B"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 xml:space="preserve">Joe used the </w:t>
      </w:r>
      <w:hyperlink r:id="rId26" w:history="1">
        <w:r w:rsidRPr="0072756E">
          <w:rPr>
            <w:rStyle w:val="Hyperlink"/>
            <w:rFonts w:ascii="Arial" w:eastAsia="Times New Roman" w:hAnsi="Arial" w:cs="Arial"/>
            <w:sz w:val="22"/>
            <w:szCs w:val="22"/>
            <w:lang w:eastAsia="en-GB"/>
          </w:rPr>
          <w:t xml:space="preserve">Compass </w:t>
        </w:r>
        <w:r w:rsidR="009E4B22" w:rsidRPr="0072756E">
          <w:rPr>
            <w:rStyle w:val="Hyperlink"/>
            <w:rFonts w:ascii="Arial" w:eastAsia="Times New Roman" w:hAnsi="Arial" w:cs="Arial"/>
            <w:sz w:val="22"/>
            <w:szCs w:val="22"/>
            <w:lang w:eastAsia="en-GB"/>
          </w:rPr>
          <w:t>Points</w:t>
        </w:r>
      </w:hyperlink>
      <w:r w:rsidR="009E4B22" w:rsidRPr="0072756E">
        <w:rPr>
          <w:rFonts w:ascii="Arial" w:eastAsia="Times New Roman" w:hAnsi="Arial" w:cs="Arial"/>
          <w:sz w:val="22"/>
          <w:szCs w:val="22"/>
          <w:lang w:eastAsia="en-GB"/>
        </w:rPr>
        <w:t xml:space="preserve"> </w:t>
      </w:r>
      <w:r w:rsidRPr="0072756E">
        <w:rPr>
          <w:rFonts w:ascii="Arial" w:eastAsia="Times New Roman" w:hAnsi="Arial" w:cs="Arial"/>
          <w:sz w:val="22"/>
          <w:szCs w:val="22"/>
          <w:lang w:eastAsia="en-GB"/>
        </w:rPr>
        <w:t>method to ask people:</w:t>
      </w:r>
    </w:p>
    <w:p w14:paraId="336677F2" w14:textId="0C4827B5" w:rsidR="003C598B" w:rsidRPr="007E3523" w:rsidRDefault="003C598B" w:rsidP="00842256">
      <w:pPr>
        <w:pStyle w:val="ListParagraph"/>
        <w:numPr>
          <w:ilvl w:val="0"/>
          <w:numId w:val="12"/>
        </w:numPr>
        <w:spacing w:before="120" w:after="120" w:line="240" w:lineRule="auto"/>
        <w:contextualSpacing w:val="0"/>
        <w:rPr>
          <w:rFonts w:ascii="Arial" w:hAnsi="Arial" w:cs="Arial"/>
          <w:sz w:val="22"/>
          <w:szCs w:val="22"/>
        </w:rPr>
      </w:pPr>
      <w:r w:rsidRPr="007E3523">
        <w:rPr>
          <w:rFonts w:ascii="Arial" w:hAnsi="Arial" w:cs="Arial"/>
          <w:sz w:val="22"/>
          <w:szCs w:val="22"/>
        </w:rPr>
        <w:t>What excites you about these ideas?</w:t>
      </w:r>
    </w:p>
    <w:p w14:paraId="1E60F37C" w14:textId="54D937AB" w:rsidR="003C598B" w:rsidRPr="007E3523" w:rsidRDefault="003C598B" w:rsidP="00842256">
      <w:pPr>
        <w:pStyle w:val="ListParagraph"/>
        <w:numPr>
          <w:ilvl w:val="0"/>
          <w:numId w:val="12"/>
        </w:numPr>
        <w:spacing w:before="120" w:after="120" w:line="240" w:lineRule="auto"/>
        <w:contextualSpacing w:val="0"/>
        <w:rPr>
          <w:rFonts w:ascii="Arial" w:hAnsi="Arial" w:cs="Arial"/>
          <w:sz w:val="22"/>
          <w:szCs w:val="22"/>
        </w:rPr>
      </w:pPr>
      <w:r w:rsidRPr="007E3523">
        <w:rPr>
          <w:rFonts w:ascii="Arial" w:hAnsi="Arial" w:cs="Arial"/>
          <w:sz w:val="22"/>
          <w:szCs w:val="22"/>
        </w:rPr>
        <w:t>What worries you?</w:t>
      </w:r>
    </w:p>
    <w:p w14:paraId="25DA82D0" w14:textId="77777777" w:rsidR="003C598B" w:rsidRPr="007E3523" w:rsidRDefault="003C598B" w:rsidP="00842256">
      <w:pPr>
        <w:pStyle w:val="ListParagraph"/>
        <w:numPr>
          <w:ilvl w:val="0"/>
          <w:numId w:val="12"/>
        </w:numPr>
        <w:spacing w:before="120" w:after="120" w:line="240" w:lineRule="auto"/>
        <w:contextualSpacing w:val="0"/>
        <w:rPr>
          <w:rFonts w:ascii="Arial" w:hAnsi="Arial" w:cs="Arial"/>
          <w:sz w:val="22"/>
          <w:szCs w:val="22"/>
        </w:rPr>
      </w:pPr>
      <w:r w:rsidRPr="007E3523">
        <w:rPr>
          <w:rFonts w:ascii="Arial" w:hAnsi="Arial" w:cs="Arial"/>
          <w:sz w:val="22"/>
          <w:szCs w:val="22"/>
        </w:rPr>
        <w:t>What suggestions do you have?</w:t>
      </w:r>
    </w:p>
    <w:p w14:paraId="6A586931" w14:textId="1ECF8F78" w:rsidR="003C598B" w:rsidRPr="007E3523" w:rsidRDefault="003C598B" w:rsidP="00842256">
      <w:pPr>
        <w:pStyle w:val="ListParagraph"/>
        <w:numPr>
          <w:ilvl w:val="0"/>
          <w:numId w:val="12"/>
        </w:numPr>
        <w:spacing w:before="120" w:after="120" w:line="240" w:lineRule="auto"/>
        <w:contextualSpacing w:val="0"/>
        <w:rPr>
          <w:rFonts w:ascii="Arial" w:hAnsi="Arial" w:cs="Arial"/>
          <w:sz w:val="22"/>
          <w:szCs w:val="22"/>
        </w:rPr>
      </w:pPr>
      <w:r w:rsidRPr="007E3523">
        <w:rPr>
          <w:rFonts w:ascii="Arial" w:hAnsi="Arial" w:cs="Arial"/>
          <w:sz w:val="22"/>
          <w:szCs w:val="22"/>
        </w:rPr>
        <w:t>What more do you need to know? </w:t>
      </w:r>
    </w:p>
    <w:p w14:paraId="58775D92" w14:textId="641709BD" w:rsidR="003C598B" w:rsidRPr="0072756E" w:rsidRDefault="003C598B"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Attendees had lots of thoughts and responses, which are detailed below</w:t>
      </w:r>
      <w:r w:rsidR="00A45067">
        <w:rPr>
          <w:rFonts w:ascii="Arial" w:eastAsia="Times New Roman" w:hAnsi="Arial" w:cs="Arial"/>
          <w:sz w:val="22"/>
          <w:szCs w:val="22"/>
          <w:lang w:eastAsia="en-GB"/>
        </w:rPr>
        <w:t>, organised thematically</w:t>
      </w:r>
      <w:r w:rsidRPr="0072756E">
        <w:rPr>
          <w:rFonts w:ascii="Arial" w:eastAsia="Times New Roman" w:hAnsi="Arial" w:cs="Arial"/>
          <w:sz w:val="22"/>
          <w:szCs w:val="22"/>
          <w:lang w:eastAsia="en-GB"/>
        </w:rPr>
        <w:t>.</w:t>
      </w:r>
    </w:p>
    <w:p w14:paraId="5CF93EA1" w14:textId="2870BF3D" w:rsidR="00B76F04" w:rsidRPr="0072756E" w:rsidRDefault="00B76F04" w:rsidP="00842256">
      <w:pPr>
        <w:spacing w:before="120" w:after="120" w:line="240" w:lineRule="auto"/>
        <w:rPr>
          <w:rFonts w:ascii="Arial" w:eastAsia="Times New Roman" w:hAnsi="Arial" w:cs="Arial"/>
          <w:i/>
          <w:iCs/>
          <w:sz w:val="22"/>
          <w:szCs w:val="22"/>
          <w:lang w:eastAsia="en-GB"/>
        </w:rPr>
      </w:pPr>
      <w:r w:rsidRPr="0072756E">
        <w:rPr>
          <w:rFonts w:ascii="Arial" w:eastAsia="Times New Roman" w:hAnsi="Arial" w:cs="Arial"/>
          <w:i/>
          <w:iCs/>
          <w:sz w:val="22"/>
          <w:szCs w:val="22"/>
          <w:lang w:eastAsia="en-GB"/>
        </w:rPr>
        <w:t>Enthusiasm for the Transformational Resilience model</w:t>
      </w:r>
    </w:p>
    <w:p w14:paraId="6CAB2113" w14:textId="77777777" w:rsidR="00B76F04" w:rsidRPr="007E3523" w:rsidRDefault="00B76F04" w:rsidP="00842256">
      <w:pPr>
        <w:pStyle w:val="ListParagraph"/>
        <w:numPr>
          <w:ilvl w:val="0"/>
          <w:numId w:val="11"/>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Several attendees expressed strong interest in the community-focused approach Joe outlined.</w:t>
      </w:r>
    </w:p>
    <w:p w14:paraId="1915A713" w14:textId="3D3016F8" w:rsidR="00B76F04" w:rsidRPr="007E3523" w:rsidRDefault="00B76F04" w:rsidP="00842256">
      <w:pPr>
        <w:pStyle w:val="ListParagraph"/>
        <w:numPr>
          <w:ilvl w:val="0"/>
          <w:numId w:val="11"/>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Angela Burns</w:t>
      </w:r>
      <w:r w:rsidR="00AF0829">
        <w:rPr>
          <w:rFonts w:ascii="Arial" w:eastAsia="Times New Roman" w:hAnsi="Arial" w:cs="Arial"/>
          <w:sz w:val="22"/>
          <w:szCs w:val="22"/>
          <w:lang w:eastAsia="en-GB"/>
        </w:rPr>
        <w:t xml:space="preserve"> (Public Health Programme Manager</w:t>
      </w:r>
      <w:r w:rsidR="009A0613">
        <w:rPr>
          <w:rFonts w:ascii="Arial" w:eastAsia="Times New Roman" w:hAnsi="Arial" w:cs="Arial"/>
          <w:sz w:val="22"/>
          <w:szCs w:val="22"/>
          <w:lang w:eastAsia="en-GB"/>
        </w:rPr>
        <w:t xml:space="preserve"> (Mental Health), Tower Hamlets) </w:t>
      </w:r>
      <w:r w:rsidRPr="007E3523">
        <w:rPr>
          <w:rFonts w:ascii="Arial" w:eastAsia="Times New Roman" w:hAnsi="Arial" w:cs="Arial"/>
          <w:sz w:val="22"/>
          <w:szCs w:val="22"/>
          <w:lang w:eastAsia="en-GB"/>
        </w:rPr>
        <w:t>commented that the framework was helpful and practical, particularly the focus on strengthening social infrastructure.</w:t>
      </w:r>
    </w:p>
    <w:p w14:paraId="511E8D58" w14:textId="77777777" w:rsidR="00B76F04" w:rsidRPr="007E3523" w:rsidRDefault="00B76F04" w:rsidP="00842256">
      <w:pPr>
        <w:pStyle w:val="ListParagraph"/>
        <w:numPr>
          <w:ilvl w:val="0"/>
          <w:numId w:val="11"/>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Emma Lawrance noted that the ideas presented aligned with ongoing discussions in policy and research circles.</w:t>
      </w:r>
    </w:p>
    <w:p w14:paraId="7B68E1E1" w14:textId="05CCB12D" w:rsidR="00B76F04" w:rsidRPr="0072756E" w:rsidRDefault="00B76F04" w:rsidP="00842256">
      <w:pPr>
        <w:spacing w:before="120" w:after="120" w:line="240" w:lineRule="auto"/>
        <w:rPr>
          <w:rFonts w:ascii="Arial" w:eastAsia="Times New Roman" w:hAnsi="Arial" w:cs="Arial"/>
          <w:i/>
          <w:iCs/>
          <w:sz w:val="22"/>
          <w:szCs w:val="22"/>
          <w:lang w:eastAsia="en-GB"/>
        </w:rPr>
      </w:pPr>
      <w:r w:rsidRPr="0072756E">
        <w:rPr>
          <w:rFonts w:ascii="Arial" w:eastAsia="Times New Roman" w:hAnsi="Arial" w:cs="Arial"/>
          <w:i/>
          <w:iCs/>
          <w:sz w:val="22"/>
          <w:szCs w:val="22"/>
          <w:lang w:eastAsia="en-GB"/>
        </w:rPr>
        <w:t>The need for evidence and practical documentation</w:t>
      </w:r>
    </w:p>
    <w:p w14:paraId="4584FF12" w14:textId="77777777" w:rsidR="007E3523" w:rsidRPr="007E3523" w:rsidRDefault="00B76F04" w:rsidP="00842256">
      <w:pPr>
        <w:pStyle w:val="ListParagraph"/>
        <w:numPr>
          <w:ilvl w:val="0"/>
          <w:numId w:val="10"/>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Angela Burns</w:t>
      </w:r>
      <w:r w:rsidR="007E3523" w:rsidRPr="007E3523">
        <w:rPr>
          <w:rFonts w:ascii="Arial" w:eastAsia="Times New Roman" w:hAnsi="Arial" w:cs="Arial"/>
          <w:sz w:val="22"/>
          <w:szCs w:val="22"/>
          <w:lang w:eastAsia="en-GB"/>
        </w:rPr>
        <w:t>:</w:t>
      </w:r>
    </w:p>
    <w:p w14:paraId="348FE512" w14:textId="0DCBBEC9" w:rsidR="00B76F04" w:rsidRPr="007E3523" w:rsidRDefault="007E3523" w:rsidP="00842256">
      <w:pPr>
        <w:pStyle w:val="ListParagraph"/>
        <w:numPr>
          <w:ilvl w:val="1"/>
          <w:numId w:val="10"/>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R</w:t>
      </w:r>
      <w:r w:rsidR="00B76F04" w:rsidRPr="007E3523">
        <w:rPr>
          <w:rFonts w:ascii="Arial" w:eastAsia="Times New Roman" w:hAnsi="Arial" w:cs="Arial"/>
          <w:sz w:val="22"/>
          <w:szCs w:val="22"/>
          <w:lang w:eastAsia="en-GB"/>
        </w:rPr>
        <w:t>aised concerns about how public health teams often rely on traditional forms of evidence, which may not always capture the impact of community-based resilience efforts.</w:t>
      </w:r>
    </w:p>
    <w:p w14:paraId="2A85F944" w14:textId="2A24C5D1" w:rsidR="002F0CD4" w:rsidRPr="007E3523" w:rsidRDefault="007E3523" w:rsidP="00842256">
      <w:pPr>
        <w:pStyle w:val="ListParagraph"/>
        <w:numPr>
          <w:ilvl w:val="1"/>
          <w:numId w:val="10"/>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A</w:t>
      </w:r>
      <w:r w:rsidR="00B76F04" w:rsidRPr="007E3523">
        <w:rPr>
          <w:rFonts w:ascii="Arial" w:eastAsia="Times New Roman" w:hAnsi="Arial" w:cs="Arial"/>
          <w:sz w:val="22"/>
          <w:szCs w:val="22"/>
          <w:lang w:eastAsia="en-GB"/>
        </w:rPr>
        <w:t>sked if there were any existing briefing materials or reports that could help translate the model into a form that public health practitioners and policymakers would accept</w:t>
      </w:r>
      <w:r w:rsidR="008150F4" w:rsidRPr="007E3523">
        <w:rPr>
          <w:rFonts w:ascii="Arial" w:eastAsia="Times New Roman" w:hAnsi="Arial" w:cs="Arial"/>
          <w:sz w:val="22"/>
          <w:szCs w:val="22"/>
          <w:lang w:eastAsia="en-GB"/>
        </w:rPr>
        <w:t xml:space="preserve"> [we shared a </w:t>
      </w:r>
      <w:hyperlink r:id="rId27" w:history="1">
        <w:r w:rsidR="008150F4" w:rsidRPr="007E3523">
          <w:rPr>
            <w:rStyle w:val="Hyperlink"/>
            <w:rFonts w:ascii="Arial" w:eastAsia="Times New Roman" w:hAnsi="Arial" w:cs="Arial"/>
            <w:sz w:val="22"/>
            <w:szCs w:val="22"/>
            <w:lang w:eastAsia="en-GB"/>
          </w:rPr>
          <w:t>weblink</w:t>
        </w:r>
      </w:hyperlink>
      <w:r w:rsidR="008150F4" w:rsidRPr="007E3523">
        <w:rPr>
          <w:rFonts w:ascii="Arial" w:eastAsia="Times New Roman" w:hAnsi="Arial" w:cs="Arial"/>
          <w:sz w:val="22"/>
          <w:szCs w:val="22"/>
          <w:lang w:eastAsia="en-GB"/>
        </w:rPr>
        <w:t xml:space="preserve"> with more information, including on Bob Doppelt’s book]</w:t>
      </w:r>
    </w:p>
    <w:p w14:paraId="34D6B0C3" w14:textId="47072A0D" w:rsidR="00BC076D" w:rsidRPr="007E3523" w:rsidRDefault="007E3523" w:rsidP="00842256">
      <w:pPr>
        <w:pStyle w:val="ListParagraph"/>
        <w:numPr>
          <w:ilvl w:val="1"/>
          <w:numId w:val="10"/>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I</w:t>
      </w:r>
      <w:r w:rsidR="00BC076D" w:rsidRPr="007E3523">
        <w:rPr>
          <w:rFonts w:ascii="Arial" w:eastAsia="Times New Roman" w:hAnsi="Arial" w:cs="Arial"/>
          <w:sz w:val="22"/>
          <w:szCs w:val="22"/>
          <w:lang w:eastAsia="en-GB"/>
        </w:rPr>
        <w:t>nvited Joe to come and present the ITRC’s ideas in T</w:t>
      </w:r>
      <w:r w:rsidR="00BC076D" w:rsidRPr="007E3523">
        <w:rPr>
          <w:rFonts w:ascii="Arial" w:hAnsi="Arial" w:cs="Arial"/>
          <w:sz w:val="22"/>
          <w:szCs w:val="22"/>
        </w:rPr>
        <w:t xml:space="preserve">ower Hamlets to </w:t>
      </w:r>
      <w:r w:rsidR="00AF7976" w:rsidRPr="007E3523">
        <w:rPr>
          <w:rFonts w:ascii="Arial" w:hAnsi="Arial" w:cs="Arial"/>
          <w:sz w:val="22"/>
          <w:szCs w:val="22"/>
        </w:rPr>
        <w:t>their Public Health</w:t>
      </w:r>
      <w:r w:rsidR="00BC076D" w:rsidRPr="007E3523">
        <w:rPr>
          <w:rFonts w:ascii="Arial" w:hAnsi="Arial" w:cs="Arial"/>
          <w:sz w:val="22"/>
          <w:szCs w:val="22"/>
        </w:rPr>
        <w:t xml:space="preserve"> </w:t>
      </w:r>
      <w:r w:rsidR="00AF7976" w:rsidRPr="007E3523">
        <w:rPr>
          <w:rFonts w:ascii="Arial" w:hAnsi="Arial" w:cs="Arial"/>
          <w:sz w:val="22"/>
          <w:szCs w:val="22"/>
        </w:rPr>
        <w:t>l</w:t>
      </w:r>
      <w:r w:rsidR="00BC076D" w:rsidRPr="007E3523">
        <w:rPr>
          <w:rFonts w:ascii="Arial" w:hAnsi="Arial" w:cs="Arial"/>
          <w:sz w:val="22"/>
          <w:szCs w:val="22"/>
        </w:rPr>
        <w:t xml:space="preserve">ocal </w:t>
      </w:r>
      <w:r w:rsidR="00AF7976" w:rsidRPr="007E3523">
        <w:rPr>
          <w:rFonts w:ascii="Arial" w:hAnsi="Arial" w:cs="Arial"/>
          <w:sz w:val="22"/>
          <w:szCs w:val="22"/>
        </w:rPr>
        <w:t>Co</w:t>
      </w:r>
      <w:r w:rsidR="00BC076D" w:rsidRPr="007E3523">
        <w:rPr>
          <w:rFonts w:ascii="Arial" w:hAnsi="Arial" w:cs="Arial"/>
          <w:sz w:val="22"/>
          <w:szCs w:val="22"/>
        </w:rPr>
        <w:t xml:space="preserve">mmunity of </w:t>
      </w:r>
      <w:r w:rsidR="00AF7976" w:rsidRPr="007E3523">
        <w:rPr>
          <w:rFonts w:ascii="Arial" w:hAnsi="Arial" w:cs="Arial"/>
          <w:sz w:val="22"/>
          <w:szCs w:val="22"/>
        </w:rPr>
        <w:t>P</w:t>
      </w:r>
      <w:r w:rsidR="00BC076D" w:rsidRPr="007E3523">
        <w:rPr>
          <w:rFonts w:ascii="Arial" w:hAnsi="Arial" w:cs="Arial"/>
          <w:sz w:val="22"/>
          <w:szCs w:val="22"/>
        </w:rPr>
        <w:t>ractice</w:t>
      </w:r>
    </w:p>
    <w:p w14:paraId="0889DE69" w14:textId="7AD14B03" w:rsidR="002F0CD4" w:rsidRPr="0072756E" w:rsidRDefault="00B76F04" w:rsidP="00842256">
      <w:pPr>
        <w:spacing w:before="120" w:after="120" w:line="240" w:lineRule="auto"/>
        <w:rPr>
          <w:rFonts w:ascii="Arial" w:eastAsia="Times New Roman" w:hAnsi="Arial" w:cs="Arial"/>
          <w:i/>
          <w:iCs/>
          <w:sz w:val="22"/>
          <w:szCs w:val="22"/>
          <w:lang w:eastAsia="en-GB"/>
        </w:rPr>
      </w:pPr>
      <w:r w:rsidRPr="0072756E">
        <w:rPr>
          <w:rFonts w:ascii="Arial" w:eastAsia="Times New Roman" w:hAnsi="Arial" w:cs="Arial"/>
          <w:i/>
          <w:iCs/>
          <w:sz w:val="22"/>
          <w:szCs w:val="22"/>
          <w:lang w:eastAsia="en-GB"/>
        </w:rPr>
        <w:t xml:space="preserve">Concerns </w:t>
      </w:r>
      <w:r w:rsidR="000F2A3F" w:rsidRPr="0072756E">
        <w:rPr>
          <w:rFonts w:ascii="Arial" w:eastAsia="Times New Roman" w:hAnsi="Arial" w:cs="Arial"/>
          <w:i/>
          <w:iCs/>
          <w:sz w:val="22"/>
          <w:szCs w:val="22"/>
          <w:lang w:eastAsia="en-GB"/>
        </w:rPr>
        <w:t>a</w:t>
      </w:r>
      <w:r w:rsidRPr="0072756E">
        <w:rPr>
          <w:rFonts w:ascii="Arial" w:eastAsia="Times New Roman" w:hAnsi="Arial" w:cs="Arial"/>
          <w:i/>
          <w:iCs/>
          <w:sz w:val="22"/>
          <w:szCs w:val="22"/>
          <w:lang w:eastAsia="en-GB"/>
        </w:rPr>
        <w:t xml:space="preserve">bout </w:t>
      </w:r>
      <w:r w:rsidR="000F2A3F" w:rsidRPr="0072756E">
        <w:rPr>
          <w:rFonts w:ascii="Arial" w:eastAsia="Times New Roman" w:hAnsi="Arial" w:cs="Arial"/>
          <w:i/>
          <w:iCs/>
          <w:sz w:val="22"/>
          <w:szCs w:val="22"/>
          <w:lang w:eastAsia="en-GB"/>
        </w:rPr>
        <w:t>f</w:t>
      </w:r>
      <w:r w:rsidRPr="0072756E">
        <w:rPr>
          <w:rFonts w:ascii="Arial" w:eastAsia="Times New Roman" w:hAnsi="Arial" w:cs="Arial"/>
          <w:i/>
          <w:iCs/>
          <w:sz w:val="22"/>
          <w:szCs w:val="22"/>
          <w:lang w:eastAsia="en-GB"/>
        </w:rPr>
        <w:t xml:space="preserve">unding and </w:t>
      </w:r>
      <w:r w:rsidR="000F2A3F" w:rsidRPr="0072756E">
        <w:rPr>
          <w:rFonts w:ascii="Arial" w:eastAsia="Times New Roman" w:hAnsi="Arial" w:cs="Arial"/>
          <w:i/>
          <w:iCs/>
          <w:sz w:val="22"/>
          <w:szCs w:val="22"/>
          <w:lang w:eastAsia="en-GB"/>
        </w:rPr>
        <w:t>financial s</w:t>
      </w:r>
      <w:r w:rsidRPr="0072756E">
        <w:rPr>
          <w:rFonts w:ascii="Arial" w:eastAsia="Times New Roman" w:hAnsi="Arial" w:cs="Arial"/>
          <w:i/>
          <w:iCs/>
          <w:sz w:val="22"/>
          <w:szCs w:val="22"/>
          <w:lang w:eastAsia="en-GB"/>
        </w:rPr>
        <w:t>ustainabilit</w:t>
      </w:r>
      <w:r w:rsidR="002F0CD4" w:rsidRPr="0072756E">
        <w:rPr>
          <w:rFonts w:ascii="Arial" w:eastAsia="Times New Roman" w:hAnsi="Arial" w:cs="Arial"/>
          <w:i/>
          <w:iCs/>
          <w:sz w:val="22"/>
          <w:szCs w:val="22"/>
          <w:lang w:eastAsia="en-GB"/>
        </w:rPr>
        <w:t>y</w:t>
      </w:r>
    </w:p>
    <w:p w14:paraId="0718BD3F" w14:textId="49F247CA" w:rsidR="007E3523" w:rsidRDefault="00B76F04" w:rsidP="00842256">
      <w:pPr>
        <w:pStyle w:val="ListParagraph"/>
        <w:numPr>
          <w:ilvl w:val="0"/>
          <w:numId w:val="9"/>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Abiola Okubanjo</w:t>
      </w:r>
      <w:r w:rsidR="007E3523">
        <w:rPr>
          <w:rFonts w:ascii="Arial" w:eastAsia="Times New Roman" w:hAnsi="Arial" w:cs="Arial"/>
          <w:sz w:val="22"/>
          <w:szCs w:val="22"/>
          <w:lang w:eastAsia="en-GB"/>
        </w:rPr>
        <w:t>:</w:t>
      </w:r>
    </w:p>
    <w:p w14:paraId="52AACD9B" w14:textId="14D7D5EF" w:rsidR="002F0CD4" w:rsidRPr="007E3523" w:rsidRDefault="007E3523" w:rsidP="00842256">
      <w:pPr>
        <w:pStyle w:val="ListParagraph"/>
        <w:numPr>
          <w:ilvl w:val="1"/>
          <w:numId w:val="9"/>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E</w:t>
      </w:r>
      <w:r w:rsidR="00B76F04" w:rsidRPr="007E3523">
        <w:rPr>
          <w:rFonts w:ascii="Arial" w:eastAsia="Times New Roman" w:hAnsi="Arial" w:cs="Arial"/>
          <w:sz w:val="22"/>
          <w:szCs w:val="22"/>
          <w:lang w:eastAsia="en-GB"/>
        </w:rPr>
        <w:t>mphasi</w:t>
      </w:r>
      <w:r w:rsidR="002F0CD4" w:rsidRPr="007E3523">
        <w:rPr>
          <w:rFonts w:ascii="Arial" w:eastAsia="Times New Roman" w:hAnsi="Arial" w:cs="Arial"/>
          <w:sz w:val="22"/>
          <w:szCs w:val="22"/>
          <w:lang w:eastAsia="en-GB"/>
        </w:rPr>
        <w:t>s</w:t>
      </w:r>
      <w:r w:rsidR="00B76F04" w:rsidRPr="007E3523">
        <w:rPr>
          <w:rFonts w:ascii="Arial" w:eastAsia="Times New Roman" w:hAnsi="Arial" w:cs="Arial"/>
          <w:sz w:val="22"/>
          <w:szCs w:val="22"/>
          <w:lang w:eastAsia="en-GB"/>
        </w:rPr>
        <w:t>ed the lack of stable funding for community-based resilience efforts.</w:t>
      </w:r>
    </w:p>
    <w:p w14:paraId="53D1C1EC" w14:textId="77777777" w:rsidR="007E3523" w:rsidRDefault="007E3523" w:rsidP="00842256">
      <w:pPr>
        <w:pStyle w:val="ListParagraph"/>
        <w:numPr>
          <w:ilvl w:val="1"/>
          <w:numId w:val="9"/>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N</w:t>
      </w:r>
      <w:r w:rsidR="00B76F04" w:rsidRPr="007E3523">
        <w:rPr>
          <w:rFonts w:ascii="Arial" w:eastAsia="Times New Roman" w:hAnsi="Arial" w:cs="Arial"/>
          <w:sz w:val="22"/>
          <w:szCs w:val="22"/>
          <w:lang w:eastAsia="en-GB"/>
        </w:rPr>
        <w:t>oted that while social prescribing initiatives align with Joe’s model, funding for these program</w:t>
      </w:r>
      <w:r>
        <w:rPr>
          <w:rFonts w:ascii="Arial" w:eastAsia="Times New Roman" w:hAnsi="Arial" w:cs="Arial"/>
          <w:sz w:val="22"/>
          <w:szCs w:val="22"/>
          <w:lang w:eastAsia="en-GB"/>
        </w:rPr>
        <w:t>me</w:t>
      </w:r>
      <w:r w:rsidR="00B76F04" w:rsidRPr="007E3523">
        <w:rPr>
          <w:rFonts w:ascii="Arial" w:eastAsia="Times New Roman" w:hAnsi="Arial" w:cs="Arial"/>
          <w:sz w:val="22"/>
          <w:szCs w:val="22"/>
          <w:lang w:eastAsia="en-GB"/>
        </w:rPr>
        <w:t>s is often unreliable.</w:t>
      </w:r>
    </w:p>
    <w:p w14:paraId="7859BC01" w14:textId="31096F40" w:rsidR="002F0CD4" w:rsidRPr="007E3523" w:rsidRDefault="007E3523" w:rsidP="00842256">
      <w:pPr>
        <w:pStyle w:val="ListParagraph"/>
        <w:numPr>
          <w:ilvl w:val="1"/>
          <w:numId w:val="9"/>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S</w:t>
      </w:r>
      <w:r w:rsidR="00B76F04" w:rsidRPr="007E3523">
        <w:rPr>
          <w:rFonts w:ascii="Arial" w:eastAsia="Times New Roman" w:hAnsi="Arial" w:cs="Arial"/>
          <w:sz w:val="22"/>
          <w:szCs w:val="22"/>
          <w:lang w:eastAsia="en-GB"/>
        </w:rPr>
        <w:t>uggested exploring low-cost, self-sustaining initiatives that individuals and communities could adopt without requiring long-term funding.</w:t>
      </w:r>
    </w:p>
    <w:p w14:paraId="75A7F7B1" w14:textId="77777777" w:rsidR="000578BB" w:rsidRDefault="00B76F04" w:rsidP="00842256">
      <w:pPr>
        <w:pStyle w:val="ListParagraph"/>
        <w:numPr>
          <w:ilvl w:val="0"/>
          <w:numId w:val="9"/>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Tamasin Rhymes highlighted how funding structures remain siloed, making it difficult to secure financial support for interdisciplinary programs that bridge climate action and mental health.</w:t>
      </w:r>
    </w:p>
    <w:p w14:paraId="45CB0BFA" w14:textId="51B4FEF0" w:rsidR="00BC21D9" w:rsidRPr="00BC21D9" w:rsidRDefault="00BC21D9" w:rsidP="00842256">
      <w:pPr>
        <w:pStyle w:val="NormalWeb"/>
        <w:numPr>
          <w:ilvl w:val="0"/>
          <w:numId w:val="9"/>
        </w:numPr>
        <w:spacing w:before="120" w:beforeAutospacing="0" w:after="120" w:afterAutospacing="0"/>
      </w:pPr>
      <w:r>
        <w:rPr>
          <w:rFonts w:ascii="Arial" w:hAnsi="Arial" w:cs="Arial"/>
          <w:sz w:val="22"/>
          <w:szCs w:val="22"/>
        </w:rPr>
        <w:t xml:space="preserve">Emma Lawrance </w:t>
      </w:r>
      <w:proofErr w:type="gramStart"/>
      <w:r>
        <w:rPr>
          <w:rFonts w:ascii="Arial" w:hAnsi="Arial" w:cs="Arial"/>
          <w:sz w:val="22"/>
          <w:szCs w:val="22"/>
        </w:rPr>
        <w:t>said</w:t>
      </w:r>
      <w:proofErr w:type="gramEnd"/>
      <w:r>
        <w:rPr>
          <w:rFonts w:ascii="Arial" w:hAnsi="Arial" w:cs="Arial"/>
          <w:sz w:val="22"/>
          <w:szCs w:val="22"/>
        </w:rPr>
        <w:t xml:space="preserve"> </w:t>
      </w:r>
      <w:r w:rsidRPr="00BC21D9">
        <w:rPr>
          <w:rFonts w:ascii="Arial" w:hAnsi="Arial" w:cs="Arial"/>
          <w:sz w:val="22"/>
          <w:szCs w:val="22"/>
        </w:rPr>
        <w:t>“funding is the biggest barrier for us at the moment</w:t>
      </w:r>
      <w:r w:rsidR="00B37A5F">
        <w:rPr>
          <w:rFonts w:ascii="Arial" w:hAnsi="Arial" w:cs="Arial"/>
          <w:sz w:val="22"/>
          <w:szCs w:val="22"/>
        </w:rPr>
        <w:t xml:space="preserve"> [at Climate Cares]</w:t>
      </w:r>
      <w:r w:rsidRPr="00BC21D9">
        <w:rPr>
          <w:rFonts w:ascii="Arial" w:hAnsi="Arial" w:cs="Arial"/>
          <w:sz w:val="22"/>
          <w:szCs w:val="22"/>
        </w:rPr>
        <w:t xml:space="preserve"> too unfortunately</w:t>
      </w:r>
      <w:r w:rsidR="00B37A5F">
        <w:rPr>
          <w:rFonts w:ascii="Arial" w:hAnsi="Arial" w:cs="Arial"/>
          <w:sz w:val="22"/>
          <w:szCs w:val="22"/>
        </w:rPr>
        <w:t xml:space="preserve"> – </w:t>
      </w:r>
      <w:r w:rsidRPr="00BC21D9">
        <w:rPr>
          <w:rFonts w:ascii="Arial" w:hAnsi="Arial" w:cs="Arial"/>
          <w:sz w:val="22"/>
          <w:szCs w:val="22"/>
        </w:rPr>
        <w:t>so many people doing amazing things on little resource, it would be great to learn from others on this!</w:t>
      </w:r>
      <w:r>
        <w:rPr>
          <w:rFonts w:ascii="Arial" w:hAnsi="Arial" w:cs="Arial"/>
          <w:sz w:val="22"/>
          <w:szCs w:val="22"/>
        </w:rPr>
        <w:t>!</w:t>
      </w:r>
      <w:r w:rsidR="006520B6">
        <w:rPr>
          <w:rFonts w:ascii="Arial" w:hAnsi="Arial" w:cs="Arial"/>
          <w:sz w:val="22"/>
          <w:szCs w:val="22"/>
        </w:rPr>
        <w:t>”</w:t>
      </w:r>
    </w:p>
    <w:p w14:paraId="7743A7EA" w14:textId="77777777" w:rsidR="000578BB" w:rsidRPr="0072756E" w:rsidRDefault="00B76F04" w:rsidP="00842256">
      <w:pPr>
        <w:spacing w:before="120" w:after="120" w:line="240" w:lineRule="auto"/>
        <w:rPr>
          <w:rFonts w:ascii="Arial" w:eastAsia="Times New Roman" w:hAnsi="Arial" w:cs="Arial"/>
          <w:i/>
          <w:iCs/>
          <w:sz w:val="22"/>
          <w:szCs w:val="22"/>
          <w:lang w:eastAsia="en-GB"/>
        </w:rPr>
      </w:pPr>
      <w:r w:rsidRPr="0072756E">
        <w:rPr>
          <w:rFonts w:ascii="Arial" w:eastAsia="Times New Roman" w:hAnsi="Arial" w:cs="Arial"/>
          <w:i/>
          <w:iCs/>
          <w:sz w:val="22"/>
          <w:szCs w:val="22"/>
          <w:lang w:eastAsia="en-GB"/>
        </w:rPr>
        <w:t xml:space="preserve">Public </w:t>
      </w:r>
      <w:r w:rsidR="00D31F98" w:rsidRPr="0072756E">
        <w:rPr>
          <w:rFonts w:ascii="Arial" w:eastAsia="Times New Roman" w:hAnsi="Arial" w:cs="Arial"/>
          <w:i/>
          <w:iCs/>
          <w:sz w:val="22"/>
          <w:szCs w:val="22"/>
          <w:lang w:eastAsia="en-GB"/>
        </w:rPr>
        <w:t>h</w:t>
      </w:r>
      <w:r w:rsidRPr="0072756E">
        <w:rPr>
          <w:rFonts w:ascii="Arial" w:eastAsia="Times New Roman" w:hAnsi="Arial" w:cs="Arial"/>
          <w:i/>
          <w:iCs/>
          <w:sz w:val="22"/>
          <w:szCs w:val="22"/>
          <w:lang w:eastAsia="en-GB"/>
        </w:rPr>
        <w:t xml:space="preserve">ealth and </w:t>
      </w:r>
      <w:r w:rsidR="002F0CD4" w:rsidRPr="0072756E">
        <w:rPr>
          <w:rFonts w:ascii="Arial" w:eastAsia="Times New Roman" w:hAnsi="Arial" w:cs="Arial"/>
          <w:i/>
          <w:iCs/>
          <w:sz w:val="22"/>
          <w:szCs w:val="22"/>
          <w:lang w:eastAsia="en-GB"/>
        </w:rPr>
        <w:t>s</w:t>
      </w:r>
      <w:r w:rsidRPr="0072756E">
        <w:rPr>
          <w:rFonts w:ascii="Arial" w:eastAsia="Times New Roman" w:hAnsi="Arial" w:cs="Arial"/>
          <w:i/>
          <w:iCs/>
          <w:sz w:val="22"/>
          <w:szCs w:val="22"/>
          <w:lang w:eastAsia="en-GB"/>
        </w:rPr>
        <w:t xml:space="preserve">ystemic </w:t>
      </w:r>
      <w:r w:rsidR="002F0CD4" w:rsidRPr="0072756E">
        <w:rPr>
          <w:rFonts w:ascii="Arial" w:eastAsia="Times New Roman" w:hAnsi="Arial" w:cs="Arial"/>
          <w:i/>
          <w:iCs/>
          <w:sz w:val="22"/>
          <w:szCs w:val="22"/>
          <w:lang w:eastAsia="en-GB"/>
        </w:rPr>
        <w:t>i</w:t>
      </w:r>
      <w:r w:rsidRPr="0072756E">
        <w:rPr>
          <w:rFonts w:ascii="Arial" w:eastAsia="Times New Roman" w:hAnsi="Arial" w:cs="Arial"/>
          <w:i/>
          <w:iCs/>
          <w:sz w:val="22"/>
          <w:szCs w:val="22"/>
          <w:lang w:eastAsia="en-GB"/>
        </w:rPr>
        <w:t>ntegration</w:t>
      </w:r>
    </w:p>
    <w:p w14:paraId="15E3F184" w14:textId="2249358F" w:rsidR="000578BB" w:rsidRPr="0072756E" w:rsidRDefault="00B76F04"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Anne Bowers</w:t>
      </w:r>
      <w:r w:rsidR="006838C5">
        <w:rPr>
          <w:rFonts w:ascii="Arial" w:eastAsia="Times New Roman" w:hAnsi="Arial" w:cs="Arial"/>
          <w:sz w:val="22"/>
          <w:szCs w:val="22"/>
          <w:lang w:eastAsia="en-GB"/>
        </w:rPr>
        <w:t xml:space="preserve"> (Strategic Lead, Community Public Health, Newham)</w:t>
      </w:r>
      <w:r w:rsidRPr="0072756E">
        <w:rPr>
          <w:rFonts w:ascii="Arial" w:eastAsia="Times New Roman" w:hAnsi="Arial" w:cs="Arial"/>
          <w:sz w:val="22"/>
          <w:szCs w:val="22"/>
          <w:lang w:eastAsia="en-GB"/>
        </w:rPr>
        <w:t xml:space="preserve"> cautioned against framing community collaboration purely as a </w:t>
      </w:r>
      <w:r w:rsidR="002F0CD4" w:rsidRPr="0072756E">
        <w:rPr>
          <w:rFonts w:ascii="Arial" w:eastAsia="Times New Roman" w:hAnsi="Arial" w:cs="Arial"/>
          <w:sz w:val="22"/>
          <w:szCs w:val="22"/>
          <w:lang w:eastAsia="en-GB"/>
        </w:rPr>
        <w:t>‘</w:t>
      </w:r>
      <w:r w:rsidRPr="0072756E">
        <w:rPr>
          <w:rFonts w:ascii="Arial" w:eastAsia="Times New Roman" w:hAnsi="Arial" w:cs="Arial"/>
          <w:sz w:val="22"/>
          <w:szCs w:val="22"/>
          <w:lang w:eastAsia="en-GB"/>
        </w:rPr>
        <w:t>public health</w:t>
      </w:r>
      <w:r w:rsidR="002F0CD4" w:rsidRPr="0072756E">
        <w:rPr>
          <w:rFonts w:ascii="Arial" w:eastAsia="Times New Roman" w:hAnsi="Arial" w:cs="Arial"/>
          <w:sz w:val="22"/>
          <w:szCs w:val="22"/>
          <w:lang w:eastAsia="en-GB"/>
        </w:rPr>
        <w:t xml:space="preserve">’ </w:t>
      </w:r>
      <w:r w:rsidRPr="0072756E">
        <w:rPr>
          <w:rFonts w:ascii="Arial" w:eastAsia="Times New Roman" w:hAnsi="Arial" w:cs="Arial"/>
          <w:sz w:val="22"/>
          <w:szCs w:val="22"/>
          <w:lang w:eastAsia="en-GB"/>
        </w:rPr>
        <w:t>approach, arguing that many different sectors</w:t>
      </w:r>
      <w:r w:rsidR="002F0CD4" w:rsidRPr="0072756E">
        <w:rPr>
          <w:rFonts w:ascii="Arial" w:eastAsia="Times New Roman" w:hAnsi="Arial" w:cs="Arial"/>
          <w:sz w:val="22"/>
          <w:szCs w:val="22"/>
          <w:lang w:eastAsia="en-GB"/>
        </w:rPr>
        <w:t xml:space="preserve"> – </w:t>
      </w:r>
      <w:r w:rsidRPr="0072756E">
        <w:rPr>
          <w:rFonts w:ascii="Arial" w:eastAsia="Times New Roman" w:hAnsi="Arial" w:cs="Arial"/>
          <w:sz w:val="22"/>
          <w:szCs w:val="22"/>
          <w:lang w:eastAsia="en-GB"/>
        </w:rPr>
        <w:t>including urban planning, education, and social services</w:t>
      </w:r>
      <w:r w:rsidR="002F0CD4" w:rsidRPr="0072756E">
        <w:rPr>
          <w:rFonts w:ascii="Arial" w:eastAsia="Times New Roman" w:hAnsi="Arial" w:cs="Arial"/>
          <w:sz w:val="22"/>
          <w:szCs w:val="22"/>
          <w:lang w:eastAsia="en-GB"/>
        </w:rPr>
        <w:t xml:space="preserve"> – </w:t>
      </w:r>
      <w:r w:rsidRPr="0072756E">
        <w:rPr>
          <w:rFonts w:ascii="Arial" w:eastAsia="Times New Roman" w:hAnsi="Arial" w:cs="Arial"/>
          <w:sz w:val="22"/>
          <w:szCs w:val="22"/>
          <w:lang w:eastAsia="en-GB"/>
        </w:rPr>
        <w:t>should take responsibility for building resilience.</w:t>
      </w:r>
    </w:p>
    <w:p w14:paraId="69F80738" w14:textId="713856B0" w:rsidR="007E3523" w:rsidRPr="007E3523" w:rsidRDefault="00B76F04" w:rsidP="00842256">
      <w:pPr>
        <w:pStyle w:val="ListParagraph"/>
        <w:numPr>
          <w:ilvl w:val="0"/>
          <w:numId w:val="7"/>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Shuo Zhang</w:t>
      </w:r>
      <w:r w:rsidR="00B672A4">
        <w:rPr>
          <w:rFonts w:ascii="Arial" w:eastAsia="Times New Roman" w:hAnsi="Arial" w:cs="Arial"/>
          <w:sz w:val="22"/>
          <w:szCs w:val="22"/>
          <w:lang w:eastAsia="en-GB"/>
        </w:rPr>
        <w:t>:</w:t>
      </w:r>
    </w:p>
    <w:p w14:paraId="1BBCBF34" w14:textId="6F7E9197" w:rsidR="000578BB" w:rsidRPr="007E3523" w:rsidRDefault="007E3523" w:rsidP="00842256">
      <w:pPr>
        <w:pStyle w:val="ListParagraph"/>
        <w:numPr>
          <w:ilvl w:val="1"/>
          <w:numId w:val="7"/>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 xml:space="preserve">Pointed out </w:t>
      </w:r>
      <w:r w:rsidR="00B76F04" w:rsidRPr="007E3523">
        <w:rPr>
          <w:rFonts w:ascii="Arial" w:eastAsia="Times New Roman" w:hAnsi="Arial" w:cs="Arial"/>
          <w:sz w:val="22"/>
          <w:szCs w:val="22"/>
          <w:lang w:eastAsia="en-GB"/>
        </w:rPr>
        <w:t>how mental health services in the NHS struggle to integrate systemic, community-driven interventions.</w:t>
      </w:r>
    </w:p>
    <w:p w14:paraId="2F625850" w14:textId="3F2BAF3C" w:rsidR="000578BB" w:rsidRPr="007E3523" w:rsidRDefault="007E3523" w:rsidP="00842256">
      <w:pPr>
        <w:pStyle w:val="ListParagraph"/>
        <w:numPr>
          <w:ilvl w:val="1"/>
          <w:numId w:val="7"/>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 xml:space="preserve">Noted </w:t>
      </w:r>
      <w:r w:rsidR="00B76F04" w:rsidRPr="007E3523">
        <w:rPr>
          <w:rFonts w:ascii="Arial" w:eastAsia="Times New Roman" w:hAnsi="Arial" w:cs="Arial"/>
          <w:sz w:val="22"/>
          <w:szCs w:val="22"/>
          <w:lang w:eastAsia="en-GB"/>
        </w:rPr>
        <w:t>that parenting support program</w:t>
      </w:r>
      <w:r w:rsidR="0087415F" w:rsidRPr="007E3523">
        <w:rPr>
          <w:rFonts w:ascii="Arial" w:eastAsia="Times New Roman" w:hAnsi="Arial" w:cs="Arial"/>
          <w:sz w:val="22"/>
          <w:szCs w:val="22"/>
          <w:lang w:eastAsia="en-GB"/>
        </w:rPr>
        <w:t>me</w:t>
      </w:r>
      <w:r w:rsidR="00B76F04" w:rsidRPr="007E3523">
        <w:rPr>
          <w:rFonts w:ascii="Arial" w:eastAsia="Times New Roman" w:hAnsi="Arial" w:cs="Arial"/>
          <w:sz w:val="22"/>
          <w:szCs w:val="22"/>
          <w:lang w:eastAsia="en-GB"/>
        </w:rPr>
        <w:t>s, which are crucial for early mental health interventions, have been defunded</w:t>
      </w:r>
      <w:r w:rsidR="00D7319B" w:rsidRPr="007E3523">
        <w:rPr>
          <w:rFonts w:ascii="Arial" w:eastAsia="Times New Roman" w:hAnsi="Arial" w:cs="Arial"/>
          <w:sz w:val="22"/>
          <w:szCs w:val="22"/>
          <w:lang w:eastAsia="en-GB"/>
        </w:rPr>
        <w:t xml:space="preserve"> – </w:t>
      </w:r>
      <w:r w:rsidR="00B76F04" w:rsidRPr="007E3523">
        <w:rPr>
          <w:rFonts w:ascii="Arial" w:eastAsia="Times New Roman" w:hAnsi="Arial" w:cs="Arial"/>
          <w:sz w:val="22"/>
          <w:szCs w:val="22"/>
          <w:lang w:eastAsia="en-GB"/>
        </w:rPr>
        <w:t>illustrating the gap between mental health theory and practice.</w:t>
      </w:r>
    </w:p>
    <w:p w14:paraId="3DC9760B" w14:textId="0EE2CD97" w:rsidR="000578BB" w:rsidRPr="007E3523" w:rsidRDefault="007E3523" w:rsidP="00842256">
      <w:pPr>
        <w:pStyle w:val="ListParagraph"/>
        <w:numPr>
          <w:ilvl w:val="1"/>
          <w:numId w:val="7"/>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S</w:t>
      </w:r>
      <w:r w:rsidR="00B76F04" w:rsidRPr="007E3523">
        <w:rPr>
          <w:rFonts w:ascii="Arial" w:eastAsia="Times New Roman" w:hAnsi="Arial" w:cs="Arial"/>
          <w:sz w:val="22"/>
          <w:szCs w:val="22"/>
          <w:lang w:eastAsia="en-GB"/>
        </w:rPr>
        <w:t xml:space="preserve">uggested that </w:t>
      </w:r>
      <w:r w:rsidR="00D7319B" w:rsidRPr="007E3523">
        <w:rPr>
          <w:rFonts w:ascii="Arial" w:eastAsia="Times New Roman" w:hAnsi="Arial" w:cs="Arial"/>
          <w:sz w:val="22"/>
          <w:szCs w:val="22"/>
          <w:lang w:eastAsia="en-GB"/>
        </w:rPr>
        <w:t>the ITRC</w:t>
      </w:r>
      <w:r w:rsidR="0087415F" w:rsidRPr="007E3523">
        <w:rPr>
          <w:rFonts w:ascii="Arial" w:eastAsia="Times New Roman" w:hAnsi="Arial" w:cs="Arial"/>
          <w:sz w:val="22"/>
          <w:szCs w:val="22"/>
          <w:lang w:eastAsia="en-GB"/>
        </w:rPr>
        <w:t xml:space="preserve">’s </w:t>
      </w:r>
      <w:r w:rsidR="00B76F04" w:rsidRPr="007E3523">
        <w:rPr>
          <w:rFonts w:ascii="Arial" w:eastAsia="Times New Roman" w:hAnsi="Arial" w:cs="Arial"/>
          <w:sz w:val="22"/>
          <w:szCs w:val="22"/>
          <w:lang w:eastAsia="en-GB"/>
        </w:rPr>
        <w:t>could be tested within existing NHS structures</w:t>
      </w:r>
      <w:r w:rsidR="0087415F" w:rsidRPr="007E3523">
        <w:rPr>
          <w:rFonts w:ascii="Arial" w:eastAsia="Times New Roman" w:hAnsi="Arial" w:cs="Arial"/>
          <w:sz w:val="22"/>
          <w:szCs w:val="22"/>
          <w:lang w:eastAsia="en-GB"/>
        </w:rPr>
        <w:t xml:space="preserve"> – e.g., using the </w:t>
      </w:r>
      <w:r w:rsidR="008A09C6" w:rsidRPr="007E3523">
        <w:rPr>
          <w:rFonts w:ascii="Arial" w:eastAsia="Times New Roman" w:hAnsi="Arial" w:cs="Arial"/>
          <w:sz w:val="22"/>
          <w:szCs w:val="22"/>
          <w:lang w:eastAsia="en-GB"/>
        </w:rPr>
        <w:t xml:space="preserve">CAMHS </w:t>
      </w:r>
      <w:hyperlink r:id="rId28" w:history="1">
        <w:r w:rsidR="0087415F" w:rsidRPr="007E3523">
          <w:rPr>
            <w:rStyle w:val="Hyperlink"/>
            <w:rFonts w:ascii="Arial" w:eastAsia="Times New Roman" w:hAnsi="Arial" w:cs="Arial"/>
            <w:sz w:val="22"/>
            <w:szCs w:val="22"/>
            <w:lang w:eastAsia="en-GB"/>
          </w:rPr>
          <w:t>i-Thrive model</w:t>
        </w:r>
      </w:hyperlink>
      <w:r w:rsidR="008A09C6" w:rsidRPr="007E3523">
        <w:rPr>
          <w:rFonts w:ascii="Arial" w:eastAsia="Times New Roman" w:hAnsi="Arial" w:cs="Arial"/>
          <w:sz w:val="22"/>
          <w:szCs w:val="22"/>
          <w:lang w:eastAsia="en-GB"/>
        </w:rPr>
        <w:t xml:space="preserve"> – </w:t>
      </w:r>
      <w:r w:rsidR="00B76F04" w:rsidRPr="007E3523">
        <w:rPr>
          <w:rFonts w:ascii="Arial" w:eastAsia="Times New Roman" w:hAnsi="Arial" w:cs="Arial"/>
          <w:sz w:val="22"/>
          <w:szCs w:val="22"/>
          <w:lang w:eastAsia="en-GB"/>
        </w:rPr>
        <w:t>to assess feasibility.</w:t>
      </w:r>
      <w:r w:rsidR="00062065" w:rsidRPr="007E3523">
        <w:rPr>
          <w:rFonts w:ascii="Arial" w:eastAsia="Times New Roman" w:hAnsi="Arial" w:cs="Arial"/>
          <w:sz w:val="22"/>
          <w:szCs w:val="22"/>
          <w:lang w:eastAsia="en-GB"/>
        </w:rPr>
        <w:t xml:space="preserve"> </w:t>
      </w:r>
      <w:r w:rsidR="00440108" w:rsidRPr="007E3523">
        <w:rPr>
          <w:rFonts w:ascii="Arial" w:eastAsia="Times New Roman" w:hAnsi="Arial" w:cs="Arial"/>
          <w:sz w:val="22"/>
          <w:szCs w:val="22"/>
          <w:lang w:eastAsia="en-GB"/>
        </w:rPr>
        <w:t xml:space="preserve">Shuo mentioned that </w:t>
      </w:r>
      <w:r w:rsidR="00440108" w:rsidRPr="007E3523">
        <w:rPr>
          <w:rFonts w:ascii="Arial" w:hAnsi="Arial" w:cs="Arial"/>
          <w:sz w:val="22"/>
          <w:szCs w:val="22"/>
        </w:rPr>
        <w:t>a</w:t>
      </w:r>
      <w:r w:rsidR="00062065" w:rsidRPr="007E3523">
        <w:rPr>
          <w:rFonts w:ascii="Arial" w:hAnsi="Arial" w:cs="Arial"/>
          <w:sz w:val="22"/>
          <w:szCs w:val="22"/>
        </w:rPr>
        <w:t xml:space="preserve"> national evaluation</w:t>
      </w:r>
      <w:r w:rsidR="008C0220" w:rsidRPr="007E3523">
        <w:rPr>
          <w:rFonts w:ascii="Arial" w:hAnsi="Arial" w:cs="Arial"/>
          <w:sz w:val="22"/>
          <w:szCs w:val="22"/>
        </w:rPr>
        <w:t xml:space="preserve"> of this model</w:t>
      </w:r>
      <w:r w:rsidR="00062065" w:rsidRPr="007E3523">
        <w:rPr>
          <w:rFonts w:ascii="Arial" w:hAnsi="Arial" w:cs="Arial"/>
          <w:sz w:val="22"/>
          <w:szCs w:val="22"/>
        </w:rPr>
        <w:t xml:space="preserve"> is in the pipeline </w:t>
      </w:r>
      <w:r w:rsidR="008E6F74" w:rsidRPr="007E3523">
        <w:rPr>
          <w:rFonts w:ascii="Arial" w:hAnsi="Arial" w:cs="Arial"/>
          <w:sz w:val="22"/>
          <w:szCs w:val="22"/>
        </w:rPr>
        <w:t>(</w:t>
      </w:r>
      <w:r w:rsidR="00062065" w:rsidRPr="007E3523">
        <w:rPr>
          <w:rFonts w:ascii="Arial" w:hAnsi="Arial" w:cs="Arial"/>
          <w:sz w:val="22"/>
          <w:szCs w:val="22"/>
        </w:rPr>
        <w:t>that Peter Fonagy is leading</w:t>
      </w:r>
      <w:r w:rsidR="008E6F74" w:rsidRPr="007E3523">
        <w:rPr>
          <w:rFonts w:ascii="Arial" w:hAnsi="Arial" w:cs="Arial"/>
          <w:sz w:val="22"/>
          <w:szCs w:val="22"/>
        </w:rPr>
        <w:t>)</w:t>
      </w:r>
      <w:r w:rsidR="00440108" w:rsidRPr="007E3523">
        <w:rPr>
          <w:rFonts w:ascii="Arial" w:hAnsi="Arial" w:cs="Arial"/>
          <w:sz w:val="22"/>
          <w:szCs w:val="22"/>
        </w:rPr>
        <w:t xml:space="preserve">, </w:t>
      </w:r>
      <w:r w:rsidR="008C0220" w:rsidRPr="007E3523">
        <w:rPr>
          <w:rFonts w:ascii="Arial" w:hAnsi="Arial" w:cs="Arial"/>
          <w:sz w:val="22"/>
          <w:szCs w:val="22"/>
        </w:rPr>
        <w:t xml:space="preserve">and shared </w:t>
      </w:r>
      <w:hyperlink r:id="rId29" w:history="1">
        <w:r w:rsidR="008C0220" w:rsidRPr="007E3523">
          <w:rPr>
            <w:rStyle w:val="Hyperlink"/>
            <w:rFonts w:ascii="Arial" w:hAnsi="Arial" w:cs="Arial"/>
            <w:sz w:val="22"/>
            <w:szCs w:val="22"/>
          </w:rPr>
          <w:t>an evaluation</w:t>
        </w:r>
      </w:hyperlink>
      <w:r w:rsidR="008C0220" w:rsidRPr="007E3523">
        <w:rPr>
          <w:rFonts w:ascii="Arial" w:hAnsi="Arial" w:cs="Arial"/>
          <w:sz w:val="22"/>
          <w:szCs w:val="22"/>
        </w:rPr>
        <w:t xml:space="preserve"> of work in</w:t>
      </w:r>
      <w:r w:rsidR="00062065" w:rsidRPr="007E3523">
        <w:rPr>
          <w:rFonts w:ascii="Arial" w:hAnsi="Arial" w:cs="Arial"/>
          <w:sz w:val="22"/>
          <w:szCs w:val="22"/>
        </w:rPr>
        <w:t xml:space="preserve"> Greater Manchester</w:t>
      </w:r>
      <w:r w:rsidR="008C0220" w:rsidRPr="007E3523">
        <w:rPr>
          <w:rFonts w:ascii="Arial" w:hAnsi="Arial" w:cs="Arial"/>
          <w:sz w:val="22"/>
          <w:szCs w:val="22"/>
        </w:rPr>
        <w:t>.</w:t>
      </w:r>
    </w:p>
    <w:p w14:paraId="396788EB" w14:textId="77777777" w:rsidR="000578BB" w:rsidRPr="0072756E" w:rsidRDefault="00B76F04" w:rsidP="00842256">
      <w:pPr>
        <w:spacing w:before="120" w:after="120" w:line="240" w:lineRule="auto"/>
        <w:rPr>
          <w:rFonts w:ascii="Arial" w:eastAsia="Times New Roman" w:hAnsi="Arial" w:cs="Arial"/>
          <w:i/>
          <w:iCs/>
          <w:sz w:val="22"/>
          <w:szCs w:val="22"/>
          <w:lang w:eastAsia="en-GB"/>
        </w:rPr>
      </w:pPr>
      <w:r w:rsidRPr="0072756E">
        <w:rPr>
          <w:rFonts w:ascii="Arial" w:eastAsia="Times New Roman" w:hAnsi="Arial" w:cs="Arial"/>
          <w:i/>
          <w:iCs/>
          <w:sz w:val="22"/>
          <w:szCs w:val="22"/>
          <w:lang w:eastAsia="en-GB"/>
        </w:rPr>
        <w:t xml:space="preserve">Calls for </w:t>
      </w:r>
      <w:r w:rsidR="00D7319B" w:rsidRPr="0072756E">
        <w:rPr>
          <w:rFonts w:ascii="Arial" w:eastAsia="Times New Roman" w:hAnsi="Arial" w:cs="Arial"/>
          <w:i/>
          <w:iCs/>
          <w:sz w:val="22"/>
          <w:szCs w:val="22"/>
          <w:lang w:eastAsia="en-GB"/>
        </w:rPr>
        <w:t>c</w:t>
      </w:r>
      <w:r w:rsidRPr="0072756E">
        <w:rPr>
          <w:rFonts w:ascii="Arial" w:eastAsia="Times New Roman" w:hAnsi="Arial" w:cs="Arial"/>
          <w:i/>
          <w:iCs/>
          <w:sz w:val="22"/>
          <w:szCs w:val="22"/>
          <w:lang w:eastAsia="en-GB"/>
        </w:rPr>
        <w:t>ross-</w:t>
      </w:r>
      <w:r w:rsidR="00D7319B" w:rsidRPr="0072756E">
        <w:rPr>
          <w:rFonts w:ascii="Arial" w:eastAsia="Times New Roman" w:hAnsi="Arial" w:cs="Arial"/>
          <w:i/>
          <w:iCs/>
          <w:sz w:val="22"/>
          <w:szCs w:val="22"/>
          <w:lang w:eastAsia="en-GB"/>
        </w:rPr>
        <w:t>s</w:t>
      </w:r>
      <w:r w:rsidRPr="0072756E">
        <w:rPr>
          <w:rFonts w:ascii="Arial" w:eastAsia="Times New Roman" w:hAnsi="Arial" w:cs="Arial"/>
          <w:i/>
          <w:iCs/>
          <w:sz w:val="22"/>
          <w:szCs w:val="22"/>
          <w:lang w:eastAsia="en-GB"/>
        </w:rPr>
        <w:t xml:space="preserve">ector </w:t>
      </w:r>
      <w:r w:rsidR="00D7319B" w:rsidRPr="0072756E">
        <w:rPr>
          <w:rFonts w:ascii="Arial" w:eastAsia="Times New Roman" w:hAnsi="Arial" w:cs="Arial"/>
          <w:i/>
          <w:iCs/>
          <w:sz w:val="22"/>
          <w:szCs w:val="22"/>
          <w:lang w:eastAsia="en-GB"/>
        </w:rPr>
        <w:t>c</w:t>
      </w:r>
      <w:r w:rsidRPr="0072756E">
        <w:rPr>
          <w:rFonts w:ascii="Arial" w:eastAsia="Times New Roman" w:hAnsi="Arial" w:cs="Arial"/>
          <w:i/>
          <w:iCs/>
          <w:sz w:val="22"/>
          <w:szCs w:val="22"/>
          <w:lang w:eastAsia="en-GB"/>
        </w:rPr>
        <w:t>ollaboratio</w:t>
      </w:r>
      <w:r w:rsidR="000578BB" w:rsidRPr="0072756E">
        <w:rPr>
          <w:rFonts w:ascii="Arial" w:eastAsia="Times New Roman" w:hAnsi="Arial" w:cs="Arial"/>
          <w:i/>
          <w:iCs/>
          <w:sz w:val="22"/>
          <w:szCs w:val="22"/>
          <w:lang w:eastAsia="en-GB"/>
        </w:rPr>
        <w:t>n</w:t>
      </w:r>
    </w:p>
    <w:p w14:paraId="0E35308D" w14:textId="77777777" w:rsidR="00B672A4" w:rsidRDefault="00B76F04" w:rsidP="00842256">
      <w:pPr>
        <w:pStyle w:val="ListParagraph"/>
        <w:numPr>
          <w:ilvl w:val="0"/>
          <w:numId w:val="6"/>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Emma Lawrance</w:t>
      </w:r>
      <w:r w:rsidR="00B672A4">
        <w:rPr>
          <w:rFonts w:ascii="Arial" w:eastAsia="Times New Roman" w:hAnsi="Arial" w:cs="Arial"/>
          <w:sz w:val="22"/>
          <w:szCs w:val="22"/>
          <w:lang w:eastAsia="en-GB"/>
        </w:rPr>
        <w:t>:</w:t>
      </w:r>
    </w:p>
    <w:p w14:paraId="2D9570AD" w14:textId="6F58C0BA" w:rsidR="00192A91" w:rsidRDefault="00192A91" w:rsidP="00842256">
      <w:pPr>
        <w:pStyle w:val="ListParagraph"/>
        <w:numPr>
          <w:ilvl w:val="1"/>
          <w:numId w:val="6"/>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Said it would be great to know how Shuo is measuring</w:t>
      </w:r>
      <w:r w:rsidR="0023010A">
        <w:rPr>
          <w:rFonts w:ascii="Arial" w:eastAsia="Times New Roman" w:hAnsi="Arial" w:cs="Arial"/>
          <w:sz w:val="22"/>
          <w:szCs w:val="22"/>
          <w:lang w:eastAsia="en-GB"/>
        </w:rPr>
        <w:t xml:space="preserve"> the</w:t>
      </w:r>
      <w:r>
        <w:rPr>
          <w:rFonts w:ascii="Arial" w:eastAsia="Times New Roman" w:hAnsi="Arial" w:cs="Arial"/>
          <w:sz w:val="22"/>
          <w:szCs w:val="22"/>
          <w:lang w:eastAsia="en-GB"/>
        </w:rPr>
        <w:t xml:space="preserve"> impact </w:t>
      </w:r>
      <w:r w:rsidR="0023010A">
        <w:rPr>
          <w:rFonts w:ascii="Arial" w:eastAsia="Times New Roman" w:hAnsi="Arial" w:cs="Arial"/>
          <w:sz w:val="22"/>
          <w:szCs w:val="22"/>
          <w:lang w:eastAsia="en-GB"/>
        </w:rPr>
        <w:t xml:space="preserve">of </w:t>
      </w:r>
      <w:r w:rsidR="0009255E">
        <w:rPr>
          <w:rFonts w:ascii="Arial" w:eastAsia="Times New Roman" w:hAnsi="Arial" w:cs="Arial"/>
          <w:sz w:val="22"/>
          <w:szCs w:val="22"/>
          <w:lang w:eastAsia="en-GB"/>
        </w:rPr>
        <w:t>that CAMHS work</w:t>
      </w:r>
      <w:r w:rsidR="0023010A">
        <w:rPr>
          <w:rFonts w:ascii="Arial" w:eastAsia="Times New Roman" w:hAnsi="Arial" w:cs="Arial"/>
          <w:sz w:val="22"/>
          <w:szCs w:val="22"/>
          <w:lang w:eastAsia="en-GB"/>
        </w:rPr>
        <w:t>.</w:t>
      </w:r>
    </w:p>
    <w:p w14:paraId="02524A26" w14:textId="0BA755DB" w:rsidR="000578BB" w:rsidRPr="007E3523" w:rsidRDefault="00B672A4" w:rsidP="00842256">
      <w:pPr>
        <w:pStyle w:val="ListParagraph"/>
        <w:numPr>
          <w:ilvl w:val="1"/>
          <w:numId w:val="6"/>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P</w:t>
      </w:r>
      <w:r w:rsidR="00B76F04" w:rsidRPr="007E3523">
        <w:rPr>
          <w:rFonts w:ascii="Arial" w:eastAsia="Times New Roman" w:hAnsi="Arial" w:cs="Arial"/>
          <w:sz w:val="22"/>
          <w:szCs w:val="22"/>
          <w:lang w:eastAsia="en-GB"/>
        </w:rPr>
        <w:t xml:space="preserve">osed a question about how different sectors (health, climate, and education) could work together to implement </w:t>
      </w:r>
      <w:r w:rsidR="00D7319B" w:rsidRPr="007E3523">
        <w:rPr>
          <w:rFonts w:ascii="Arial" w:eastAsia="Times New Roman" w:hAnsi="Arial" w:cs="Arial"/>
          <w:sz w:val="22"/>
          <w:szCs w:val="22"/>
          <w:lang w:eastAsia="en-GB"/>
        </w:rPr>
        <w:t>the ITRC’s approach</w:t>
      </w:r>
      <w:r w:rsidR="00B76F04" w:rsidRPr="007E3523">
        <w:rPr>
          <w:rFonts w:ascii="Arial" w:eastAsia="Times New Roman" w:hAnsi="Arial" w:cs="Arial"/>
          <w:sz w:val="22"/>
          <w:szCs w:val="22"/>
          <w:lang w:eastAsia="en-GB"/>
        </w:rPr>
        <w:t>.</w:t>
      </w:r>
    </w:p>
    <w:p w14:paraId="5844FF88" w14:textId="58C8CBAC" w:rsidR="000578BB" w:rsidRPr="007E3523" w:rsidRDefault="00B672A4" w:rsidP="00842256">
      <w:pPr>
        <w:pStyle w:val="ListParagraph"/>
        <w:numPr>
          <w:ilvl w:val="1"/>
          <w:numId w:val="6"/>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N</w:t>
      </w:r>
      <w:r w:rsidR="00B76F04" w:rsidRPr="007E3523">
        <w:rPr>
          <w:rFonts w:ascii="Arial" w:eastAsia="Times New Roman" w:hAnsi="Arial" w:cs="Arial"/>
          <w:sz w:val="22"/>
          <w:szCs w:val="22"/>
          <w:lang w:eastAsia="en-GB"/>
        </w:rPr>
        <w:t>oted that many policymakers are keen to collaborate but lack a clear, structured approach.</w:t>
      </w:r>
    </w:p>
    <w:p w14:paraId="2724132A" w14:textId="1C98A2A1" w:rsidR="000578BB" w:rsidRPr="007E3523" w:rsidRDefault="00B672A4" w:rsidP="00842256">
      <w:pPr>
        <w:pStyle w:val="ListParagraph"/>
        <w:numPr>
          <w:ilvl w:val="1"/>
          <w:numId w:val="6"/>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S</w:t>
      </w:r>
      <w:r w:rsidR="00B76F04" w:rsidRPr="007E3523">
        <w:rPr>
          <w:rFonts w:ascii="Arial" w:eastAsia="Times New Roman" w:hAnsi="Arial" w:cs="Arial"/>
          <w:sz w:val="22"/>
          <w:szCs w:val="22"/>
          <w:lang w:eastAsia="en-GB"/>
        </w:rPr>
        <w:t>uggested developing case studies showing how different sectors can work together on climate resilience and mental health.</w:t>
      </w:r>
    </w:p>
    <w:p w14:paraId="5E5314FB" w14:textId="77777777" w:rsidR="000578BB" w:rsidRPr="007E3523" w:rsidRDefault="00B76F04" w:rsidP="00842256">
      <w:pPr>
        <w:pStyle w:val="ListParagraph"/>
        <w:numPr>
          <w:ilvl w:val="0"/>
          <w:numId w:val="6"/>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 xml:space="preserve">Tamasin Rhymes shared </w:t>
      </w:r>
      <w:hyperlink r:id="rId30" w:history="1">
        <w:r w:rsidR="008215BD" w:rsidRPr="007E3523">
          <w:rPr>
            <w:rStyle w:val="Hyperlink"/>
            <w:rFonts w:ascii="Arial" w:eastAsia="Times New Roman" w:hAnsi="Arial" w:cs="Arial"/>
            <w:sz w:val="22"/>
            <w:szCs w:val="22"/>
            <w:lang w:eastAsia="en-GB"/>
          </w:rPr>
          <w:t>a</w:t>
        </w:r>
        <w:r w:rsidR="007F5602" w:rsidRPr="007E3523">
          <w:rPr>
            <w:rStyle w:val="Hyperlink"/>
            <w:rFonts w:ascii="Arial" w:eastAsia="Times New Roman" w:hAnsi="Arial" w:cs="Arial"/>
            <w:sz w:val="22"/>
            <w:szCs w:val="22"/>
            <w:lang w:eastAsia="en-GB"/>
          </w:rPr>
          <w:t xml:space="preserve"> report</w:t>
        </w:r>
      </w:hyperlink>
      <w:r w:rsidR="007F5602" w:rsidRPr="007E3523">
        <w:rPr>
          <w:rFonts w:ascii="Arial" w:eastAsia="Times New Roman" w:hAnsi="Arial" w:cs="Arial"/>
          <w:sz w:val="22"/>
          <w:szCs w:val="22"/>
          <w:lang w:eastAsia="en-GB"/>
        </w:rPr>
        <w:t xml:space="preserve"> evaluating </w:t>
      </w:r>
      <w:r w:rsidR="008215BD" w:rsidRPr="007E3523">
        <w:rPr>
          <w:rFonts w:ascii="Arial" w:eastAsia="Times New Roman" w:hAnsi="Arial" w:cs="Arial"/>
          <w:sz w:val="22"/>
          <w:szCs w:val="22"/>
          <w:lang w:eastAsia="en-GB"/>
        </w:rPr>
        <w:t>the outcomes of engaging with the Greener and Cleaner Hub, a community climate hub located in Bromley, South East London</w:t>
      </w:r>
      <w:r w:rsidR="00F441E5" w:rsidRPr="007E3523">
        <w:rPr>
          <w:rFonts w:ascii="Arial" w:eastAsia="Times New Roman" w:hAnsi="Arial" w:cs="Arial"/>
          <w:sz w:val="22"/>
          <w:szCs w:val="22"/>
          <w:lang w:eastAsia="en-GB"/>
        </w:rPr>
        <w:t xml:space="preserve"> for the last three years. The report focuses </w:t>
      </w:r>
      <w:r w:rsidR="008215BD" w:rsidRPr="007E3523">
        <w:rPr>
          <w:rFonts w:ascii="Arial" w:eastAsia="Times New Roman" w:hAnsi="Arial" w:cs="Arial"/>
          <w:sz w:val="22"/>
          <w:szCs w:val="22"/>
          <w:lang w:eastAsia="en-GB"/>
        </w:rPr>
        <w:t xml:space="preserve">on how </w:t>
      </w:r>
      <w:r w:rsidR="00F441E5" w:rsidRPr="007E3523">
        <w:rPr>
          <w:rFonts w:ascii="Arial" w:eastAsia="Times New Roman" w:hAnsi="Arial" w:cs="Arial"/>
          <w:sz w:val="22"/>
          <w:szCs w:val="22"/>
          <w:lang w:eastAsia="en-GB"/>
        </w:rPr>
        <w:t>the Hub</w:t>
      </w:r>
      <w:r w:rsidR="008215BD" w:rsidRPr="007E3523">
        <w:rPr>
          <w:rFonts w:ascii="Arial" w:eastAsia="Times New Roman" w:hAnsi="Arial" w:cs="Arial"/>
          <w:sz w:val="22"/>
          <w:szCs w:val="22"/>
          <w:lang w:eastAsia="en-GB"/>
        </w:rPr>
        <w:t xml:space="preserve"> influences people's understanding of climate change and their adoption of low-carbon </w:t>
      </w:r>
      <w:r w:rsidR="007F5602" w:rsidRPr="007E3523">
        <w:rPr>
          <w:rFonts w:ascii="Arial" w:eastAsia="Times New Roman" w:hAnsi="Arial" w:cs="Arial"/>
          <w:sz w:val="22"/>
          <w:szCs w:val="22"/>
          <w:lang w:eastAsia="en-GB"/>
        </w:rPr>
        <w:t>behaviours</w:t>
      </w:r>
      <w:r w:rsidR="008215BD" w:rsidRPr="007E3523">
        <w:rPr>
          <w:rFonts w:ascii="Arial" w:eastAsia="Times New Roman" w:hAnsi="Arial" w:cs="Arial"/>
          <w:sz w:val="22"/>
          <w:szCs w:val="22"/>
          <w:lang w:eastAsia="en-GB"/>
        </w:rPr>
        <w:t xml:space="preserve">. </w:t>
      </w:r>
      <w:r w:rsidR="00001D49" w:rsidRPr="007E3523">
        <w:rPr>
          <w:rFonts w:ascii="Arial" w:eastAsia="Times New Roman" w:hAnsi="Arial" w:cs="Arial"/>
          <w:sz w:val="22"/>
          <w:szCs w:val="22"/>
          <w:lang w:eastAsia="en-GB"/>
        </w:rPr>
        <w:t>Tamasin hoped that this report could support other organisations to support community</w:t>
      </w:r>
      <w:r w:rsidRPr="007E3523">
        <w:rPr>
          <w:rFonts w:ascii="Arial" w:eastAsia="Times New Roman" w:hAnsi="Arial" w:cs="Arial"/>
          <w:sz w:val="22"/>
          <w:szCs w:val="22"/>
          <w:lang w:eastAsia="en-GB"/>
        </w:rPr>
        <w:t xml:space="preserve"> resilience-building efforts</w:t>
      </w:r>
      <w:r w:rsidR="00F441E5" w:rsidRPr="007E3523">
        <w:rPr>
          <w:rFonts w:ascii="Arial" w:eastAsia="Times New Roman" w:hAnsi="Arial" w:cs="Arial"/>
          <w:sz w:val="22"/>
          <w:szCs w:val="22"/>
          <w:lang w:eastAsia="en-GB"/>
        </w:rPr>
        <w:t>.</w:t>
      </w:r>
    </w:p>
    <w:p w14:paraId="51D33D75" w14:textId="77777777" w:rsidR="000578BB" w:rsidRPr="0072756E" w:rsidRDefault="00B76F04" w:rsidP="00842256">
      <w:pPr>
        <w:spacing w:before="120" w:after="120" w:line="240" w:lineRule="auto"/>
        <w:rPr>
          <w:rFonts w:ascii="Arial" w:eastAsia="Times New Roman" w:hAnsi="Arial" w:cs="Arial"/>
          <w:i/>
          <w:iCs/>
          <w:sz w:val="22"/>
          <w:szCs w:val="22"/>
          <w:lang w:eastAsia="en-GB"/>
        </w:rPr>
      </w:pPr>
      <w:r w:rsidRPr="0072756E">
        <w:rPr>
          <w:rFonts w:ascii="Arial" w:eastAsia="Times New Roman" w:hAnsi="Arial" w:cs="Arial"/>
          <w:i/>
          <w:iCs/>
          <w:sz w:val="22"/>
          <w:szCs w:val="22"/>
          <w:lang w:eastAsia="en-GB"/>
        </w:rPr>
        <w:t xml:space="preserve">Next </w:t>
      </w:r>
      <w:r w:rsidR="00D31F98" w:rsidRPr="0072756E">
        <w:rPr>
          <w:rFonts w:ascii="Arial" w:eastAsia="Times New Roman" w:hAnsi="Arial" w:cs="Arial"/>
          <w:i/>
          <w:iCs/>
          <w:sz w:val="22"/>
          <w:szCs w:val="22"/>
          <w:lang w:eastAsia="en-GB"/>
        </w:rPr>
        <w:t>s</w:t>
      </w:r>
      <w:r w:rsidRPr="0072756E">
        <w:rPr>
          <w:rFonts w:ascii="Arial" w:eastAsia="Times New Roman" w:hAnsi="Arial" w:cs="Arial"/>
          <w:i/>
          <w:iCs/>
          <w:sz w:val="22"/>
          <w:szCs w:val="22"/>
          <w:lang w:eastAsia="en-GB"/>
        </w:rPr>
        <w:t>teps</w:t>
      </w:r>
    </w:p>
    <w:p w14:paraId="79475669" w14:textId="77777777" w:rsidR="00493466" w:rsidRPr="0072756E" w:rsidRDefault="000578BB" w:rsidP="00842256">
      <w:pPr>
        <w:spacing w:before="120" w:after="120" w:line="240" w:lineRule="auto"/>
        <w:rPr>
          <w:rFonts w:ascii="Arial" w:eastAsia="Times New Roman" w:hAnsi="Arial" w:cs="Arial"/>
          <w:sz w:val="22"/>
          <w:szCs w:val="22"/>
          <w:lang w:eastAsia="en-GB"/>
        </w:rPr>
      </w:pPr>
      <w:r w:rsidRPr="0072756E">
        <w:rPr>
          <w:rFonts w:ascii="Arial" w:eastAsia="Times New Roman" w:hAnsi="Arial" w:cs="Arial"/>
          <w:sz w:val="22"/>
          <w:szCs w:val="22"/>
          <w:lang w:eastAsia="en-GB"/>
        </w:rPr>
        <w:t>A</w:t>
      </w:r>
      <w:r w:rsidR="00B76F04" w:rsidRPr="0072756E">
        <w:rPr>
          <w:rFonts w:ascii="Arial" w:eastAsia="Times New Roman" w:hAnsi="Arial" w:cs="Arial"/>
          <w:sz w:val="22"/>
          <w:szCs w:val="22"/>
          <w:lang w:eastAsia="en-GB"/>
        </w:rPr>
        <w:t>ttendees expressed interest in continuing the discussion on practical implementation</w:t>
      </w:r>
      <w:r w:rsidR="008D221F" w:rsidRPr="0072756E">
        <w:rPr>
          <w:rFonts w:ascii="Arial" w:eastAsia="Times New Roman" w:hAnsi="Arial" w:cs="Arial"/>
          <w:sz w:val="22"/>
          <w:szCs w:val="22"/>
          <w:lang w:eastAsia="en-GB"/>
        </w:rPr>
        <w:t xml:space="preserve"> of the ideas discussed</w:t>
      </w:r>
      <w:r w:rsidR="00505094" w:rsidRPr="0072756E">
        <w:rPr>
          <w:rFonts w:ascii="Arial" w:eastAsia="Times New Roman" w:hAnsi="Arial" w:cs="Arial"/>
          <w:sz w:val="22"/>
          <w:szCs w:val="22"/>
          <w:lang w:eastAsia="en-GB"/>
        </w:rPr>
        <w:t>, pointing to case studies</w:t>
      </w:r>
      <w:r w:rsidR="00493466" w:rsidRPr="0072756E">
        <w:rPr>
          <w:rFonts w:ascii="Arial" w:eastAsia="Times New Roman" w:hAnsi="Arial" w:cs="Arial"/>
          <w:sz w:val="22"/>
          <w:szCs w:val="22"/>
          <w:lang w:eastAsia="en-GB"/>
        </w:rPr>
        <w:t>, and in finding out more about the ideas in Joe’s presentation.</w:t>
      </w:r>
    </w:p>
    <w:p w14:paraId="7333A404" w14:textId="77777777" w:rsidR="00493466" w:rsidRPr="007E3523" w:rsidRDefault="00493466" w:rsidP="00842256">
      <w:pPr>
        <w:pStyle w:val="ListParagraph"/>
        <w:numPr>
          <w:ilvl w:val="0"/>
          <w:numId w:val="8"/>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Tamasin Rhymes had a few comments:</w:t>
      </w:r>
    </w:p>
    <w:p w14:paraId="13102944" w14:textId="77777777" w:rsidR="00493466" w:rsidRPr="007E3523" w:rsidRDefault="00493466" w:rsidP="00842256">
      <w:pPr>
        <w:pStyle w:val="ListParagraph"/>
        <w:numPr>
          <w:ilvl w:val="0"/>
          <w:numId w:val="4"/>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w:t>
      </w:r>
      <w:r w:rsidRPr="007E3523">
        <w:rPr>
          <w:rFonts w:ascii="Arial" w:hAnsi="Arial" w:cs="Arial"/>
          <w:sz w:val="22"/>
          <w:szCs w:val="22"/>
        </w:rPr>
        <w:t xml:space="preserve">If any of you are going to </w:t>
      </w:r>
      <w:hyperlink r:id="rId31" w:history="1">
        <w:r w:rsidRPr="007E3523">
          <w:rPr>
            <w:rStyle w:val="Hyperlink"/>
            <w:rFonts w:ascii="Arial" w:hAnsi="Arial" w:cs="Arial"/>
            <w:sz w:val="22"/>
            <w:szCs w:val="22"/>
          </w:rPr>
          <w:t>Anthropy</w:t>
        </w:r>
      </w:hyperlink>
      <w:r w:rsidRPr="007E3523">
        <w:rPr>
          <w:rFonts w:ascii="Arial" w:hAnsi="Arial" w:cs="Arial"/>
          <w:sz w:val="22"/>
          <w:szCs w:val="22"/>
        </w:rPr>
        <w:t xml:space="preserve"> [a conference in March] at Eden, Cornwall at the end of March we are running a panel on how we tackle the siloed response to the polycrisis. </w:t>
      </w:r>
      <w:hyperlink r:id="rId32" w:tgtFrame="_blank" w:tooltip="https://anthropy.uk/agenda/" w:history="1">
        <w:r w:rsidRPr="007E3523">
          <w:rPr>
            <w:rStyle w:val="Hyperlink"/>
            <w:rFonts w:ascii="Arial" w:eastAsiaTheme="majorEastAsia" w:hAnsi="Arial" w:cs="Arial"/>
            <w:sz w:val="22"/>
            <w:szCs w:val="22"/>
          </w:rPr>
          <w:t>https://anthropy.uk/agenda/</w:t>
        </w:r>
      </w:hyperlink>
    </w:p>
    <w:p w14:paraId="684B1911" w14:textId="6CB3B2CD" w:rsidR="00493466" w:rsidRPr="007E3523" w:rsidRDefault="006B1694" w:rsidP="00842256">
      <w:pPr>
        <w:pStyle w:val="ListParagraph"/>
        <w:numPr>
          <w:ilvl w:val="0"/>
          <w:numId w:val="4"/>
        </w:numPr>
        <w:spacing w:before="120" w:after="120" w:line="240" w:lineRule="auto"/>
        <w:contextualSpacing w:val="0"/>
        <w:rPr>
          <w:rFonts w:ascii="Arial" w:eastAsia="Times New Roman" w:hAnsi="Arial" w:cs="Arial"/>
          <w:sz w:val="22"/>
          <w:szCs w:val="22"/>
          <w:lang w:eastAsia="en-GB"/>
        </w:rPr>
      </w:pPr>
      <w:hyperlink r:id="rId33" w:history="1">
        <w:r w:rsidR="00505094" w:rsidRPr="007E3523">
          <w:rPr>
            <w:rStyle w:val="Hyperlink"/>
            <w:rFonts w:ascii="Arial" w:eastAsia="Times New Roman" w:hAnsi="Arial" w:cs="Arial"/>
            <w:sz w:val="22"/>
            <w:szCs w:val="22"/>
            <w:lang w:eastAsia="en-GB"/>
          </w:rPr>
          <w:t>Citizens UK</w:t>
        </w:r>
      </w:hyperlink>
      <w:r w:rsidR="00505094" w:rsidRPr="007E3523">
        <w:rPr>
          <w:rFonts w:ascii="Arial" w:eastAsia="Times New Roman" w:hAnsi="Arial" w:cs="Arial"/>
          <w:sz w:val="22"/>
          <w:szCs w:val="22"/>
          <w:lang w:eastAsia="en-GB"/>
        </w:rPr>
        <w:t xml:space="preserve"> are doing interesting work on bringing those with lived experience into talking to stakeholders and tackling issues at a human and systemic level.</w:t>
      </w:r>
    </w:p>
    <w:p w14:paraId="2BD78461" w14:textId="5D6FE036" w:rsidR="00D31F98" w:rsidRPr="007E3523" w:rsidRDefault="008D221F" w:rsidP="00842256">
      <w:pPr>
        <w:pStyle w:val="ListParagraph"/>
        <w:numPr>
          <w:ilvl w:val="0"/>
          <w:numId w:val="4"/>
        </w:numPr>
        <w:spacing w:before="120" w:after="120" w:line="240" w:lineRule="auto"/>
        <w:contextualSpacing w:val="0"/>
        <w:rPr>
          <w:rFonts w:ascii="Arial" w:eastAsia="Times New Roman" w:hAnsi="Arial" w:cs="Arial"/>
          <w:sz w:val="22"/>
          <w:szCs w:val="22"/>
          <w:lang w:eastAsia="en-GB"/>
        </w:rPr>
      </w:pPr>
      <w:r w:rsidRPr="007E3523">
        <w:rPr>
          <w:rFonts w:ascii="Arial" w:eastAsia="Times New Roman" w:hAnsi="Arial" w:cs="Arial"/>
          <w:sz w:val="22"/>
          <w:szCs w:val="22"/>
          <w:lang w:eastAsia="en-GB"/>
        </w:rPr>
        <w:t xml:space="preserve">Greener and Cleaner’s work </w:t>
      </w:r>
      <w:hyperlink r:id="rId34" w:history="1">
        <w:r w:rsidRPr="007E3523">
          <w:rPr>
            <w:rStyle w:val="Hyperlink"/>
            <w:rFonts w:ascii="Arial" w:eastAsia="Times New Roman" w:hAnsi="Arial" w:cs="Arial"/>
            <w:sz w:val="22"/>
            <w:szCs w:val="22"/>
            <w:lang w:eastAsia="en-GB"/>
          </w:rPr>
          <w:t>with Community Energy Pathways</w:t>
        </w:r>
      </w:hyperlink>
      <w:r w:rsidRPr="007E3523">
        <w:rPr>
          <w:rFonts w:ascii="Arial" w:eastAsia="Times New Roman" w:hAnsi="Arial" w:cs="Arial"/>
          <w:sz w:val="22"/>
          <w:szCs w:val="22"/>
          <w:lang w:eastAsia="en-GB"/>
        </w:rPr>
        <w:t xml:space="preserve"> and their </w:t>
      </w:r>
      <w:hyperlink r:id="rId35" w:history="1">
        <w:r w:rsidRPr="007E3523">
          <w:rPr>
            <w:rStyle w:val="Hyperlink"/>
            <w:rFonts w:ascii="Arial" w:eastAsia="Times New Roman" w:hAnsi="Arial" w:cs="Arial"/>
            <w:sz w:val="22"/>
            <w:szCs w:val="22"/>
            <w:lang w:eastAsia="en-GB"/>
          </w:rPr>
          <w:t xml:space="preserve">Leaving </w:t>
        </w:r>
        <w:r w:rsidR="00C32EF2" w:rsidRPr="007E3523">
          <w:rPr>
            <w:rStyle w:val="Hyperlink"/>
            <w:rFonts w:ascii="Arial" w:eastAsia="Times New Roman" w:hAnsi="Arial" w:cs="Arial"/>
            <w:sz w:val="22"/>
            <w:szCs w:val="22"/>
            <w:lang w:eastAsia="en-GB"/>
          </w:rPr>
          <w:t>no-</w:t>
        </w:r>
        <w:r w:rsidRPr="007E3523">
          <w:rPr>
            <w:rStyle w:val="Hyperlink"/>
            <w:rFonts w:ascii="Arial" w:eastAsia="Times New Roman" w:hAnsi="Arial" w:cs="Arial"/>
            <w:sz w:val="22"/>
            <w:szCs w:val="22"/>
            <w:lang w:eastAsia="en-GB"/>
          </w:rPr>
          <w:t>one behind</w:t>
        </w:r>
      </w:hyperlink>
      <w:r w:rsidRPr="007E3523">
        <w:rPr>
          <w:rFonts w:ascii="Arial" w:eastAsia="Times New Roman" w:hAnsi="Arial" w:cs="Arial"/>
          <w:sz w:val="22"/>
          <w:szCs w:val="22"/>
          <w:lang w:eastAsia="en-GB"/>
        </w:rPr>
        <w:t xml:space="preserve"> project on energy advice has demonstrated there is huge impact in advice and signposting as part of a trusted, peer to peer organisation.</w:t>
      </w:r>
    </w:p>
    <w:p w14:paraId="5F58B255" w14:textId="77777777" w:rsidR="00C57F35" w:rsidRPr="0072756E" w:rsidRDefault="004E403D" w:rsidP="00842256">
      <w:pPr>
        <w:spacing w:before="120" w:after="120" w:line="240" w:lineRule="auto"/>
        <w:rPr>
          <w:rFonts w:ascii="Arial" w:hAnsi="Arial" w:cs="Arial"/>
          <w:sz w:val="22"/>
          <w:szCs w:val="22"/>
        </w:rPr>
      </w:pPr>
      <w:r w:rsidRPr="0072756E">
        <w:rPr>
          <w:rFonts w:ascii="Arial" w:hAnsi="Arial" w:cs="Arial"/>
          <w:sz w:val="22"/>
          <w:szCs w:val="22"/>
        </w:rPr>
        <w:t>Anne Bowers asked whether people are aware of the work that the Resilience team at the Greater London Authority are doing around inequality, and people wanted to find out more.</w:t>
      </w:r>
    </w:p>
    <w:p w14:paraId="30D70958" w14:textId="56DB6D6A" w:rsidR="00C57F35" w:rsidRPr="0072756E" w:rsidRDefault="006671EB" w:rsidP="00842256">
      <w:pPr>
        <w:spacing w:before="120" w:after="120" w:line="240" w:lineRule="auto"/>
        <w:rPr>
          <w:rFonts w:ascii="Arial" w:hAnsi="Arial" w:cs="Arial"/>
          <w:sz w:val="22"/>
          <w:szCs w:val="22"/>
        </w:rPr>
      </w:pPr>
      <w:r>
        <w:rPr>
          <w:rFonts w:ascii="Arial" w:hAnsi="Arial" w:cs="Arial"/>
          <w:sz w:val="22"/>
          <w:szCs w:val="22"/>
        </w:rPr>
        <w:t>L</w:t>
      </w:r>
      <w:r w:rsidRPr="0072756E">
        <w:rPr>
          <w:rFonts w:ascii="Arial" w:hAnsi="Arial" w:cs="Arial"/>
          <w:sz w:val="22"/>
          <w:szCs w:val="22"/>
        </w:rPr>
        <w:t>ater in the meeting</w:t>
      </w:r>
      <w:r>
        <w:rPr>
          <w:rFonts w:ascii="Arial" w:hAnsi="Arial" w:cs="Arial"/>
          <w:sz w:val="22"/>
          <w:szCs w:val="22"/>
        </w:rPr>
        <w:t>,</w:t>
      </w:r>
      <w:r w:rsidRPr="0072756E">
        <w:rPr>
          <w:rFonts w:ascii="Arial" w:hAnsi="Arial" w:cs="Arial"/>
          <w:sz w:val="22"/>
          <w:szCs w:val="22"/>
        </w:rPr>
        <w:t xml:space="preserve"> </w:t>
      </w:r>
      <w:r w:rsidR="00C57F35" w:rsidRPr="0072756E">
        <w:rPr>
          <w:rFonts w:ascii="Arial" w:hAnsi="Arial" w:cs="Arial"/>
          <w:sz w:val="22"/>
          <w:szCs w:val="22"/>
        </w:rPr>
        <w:t>Flora Hastings had comment</w:t>
      </w:r>
      <w:r>
        <w:rPr>
          <w:rFonts w:ascii="Arial" w:hAnsi="Arial" w:cs="Arial"/>
          <w:sz w:val="22"/>
          <w:szCs w:val="22"/>
        </w:rPr>
        <w:t>s</w:t>
      </w:r>
      <w:r w:rsidR="00C57F35" w:rsidRPr="0072756E">
        <w:rPr>
          <w:rFonts w:ascii="Arial" w:hAnsi="Arial" w:cs="Arial"/>
          <w:sz w:val="22"/>
          <w:szCs w:val="22"/>
        </w:rPr>
        <w:t xml:space="preserve"> on </w:t>
      </w:r>
      <w:r w:rsidR="00B672A4">
        <w:rPr>
          <w:rFonts w:ascii="Arial" w:hAnsi="Arial" w:cs="Arial"/>
          <w:sz w:val="22"/>
          <w:szCs w:val="22"/>
        </w:rPr>
        <w:t>Joe’s</w:t>
      </w:r>
      <w:r w:rsidR="00D00547" w:rsidRPr="0072756E">
        <w:rPr>
          <w:rFonts w:ascii="Arial" w:eastAsia="Times New Roman" w:hAnsi="Arial" w:cs="Arial"/>
          <w:sz w:val="22"/>
          <w:szCs w:val="22"/>
          <w:lang w:eastAsia="en-GB"/>
        </w:rPr>
        <w:t xml:space="preserve"> presentation</w:t>
      </w:r>
      <w:r w:rsidR="00C57F35" w:rsidRPr="0072756E">
        <w:rPr>
          <w:rFonts w:ascii="Arial" w:hAnsi="Arial" w:cs="Arial"/>
          <w:sz w:val="22"/>
          <w:szCs w:val="22"/>
        </w:rPr>
        <w:t>:</w:t>
      </w:r>
    </w:p>
    <w:p w14:paraId="5FDBE566" w14:textId="0AB32859" w:rsidR="00B672A4" w:rsidRDefault="00B672A4" w:rsidP="00842256">
      <w:pPr>
        <w:pStyle w:val="ListParagraph"/>
        <w:numPr>
          <w:ilvl w:val="0"/>
          <w:numId w:val="5"/>
        </w:numPr>
        <w:spacing w:before="120" w:after="120" w:line="240" w:lineRule="auto"/>
        <w:contextualSpacing w:val="0"/>
        <w:rPr>
          <w:rFonts w:ascii="Arial" w:eastAsia="Times New Roman" w:hAnsi="Arial" w:cs="Arial"/>
          <w:sz w:val="22"/>
          <w:szCs w:val="22"/>
          <w:lang w:eastAsia="en-GB"/>
        </w:rPr>
      </w:pPr>
      <w:r>
        <w:rPr>
          <w:rFonts w:ascii="Arial" w:hAnsi="Arial" w:cs="Arial"/>
          <w:sz w:val="22"/>
          <w:szCs w:val="22"/>
        </w:rPr>
        <w:t>“</w:t>
      </w:r>
      <w:r w:rsidR="00D00547" w:rsidRPr="007E3523">
        <w:rPr>
          <w:rFonts w:ascii="Arial" w:eastAsia="Times New Roman" w:hAnsi="Arial" w:cs="Arial"/>
          <w:sz w:val="22"/>
          <w:szCs w:val="22"/>
          <w:lang w:eastAsia="en-GB"/>
        </w:rPr>
        <w:t>In anthropology, there is a lot of research / ethnographic evidence regarding community projects / cohesion and understanding how they help to address climate related anxiety, albeit often in non-UK based locations.</w:t>
      </w:r>
    </w:p>
    <w:p w14:paraId="08D2A628" w14:textId="77777777" w:rsidR="006671EB" w:rsidRDefault="006671EB" w:rsidP="00842256">
      <w:pPr>
        <w:pStyle w:val="ListParagraph"/>
        <w:numPr>
          <w:ilvl w:val="0"/>
          <w:numId w:val="5"/>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w:t>
      </w:r>
      <w:r w:rsidR="00D00547" w:rsidRPr="007E3523">
        <w:rPr>
          <w:rFonts w:ascii="Arial" w:eastAsia="Times New Roman" w:hAnsi="Arial" w:cs="Arial"/>
          <w:sz w:val="22"/>
          <w:szCs w:val="22"/>
          <w:lang w:eastAsia="en-GB"/>
        </w:rPr>
        <w:t>It would be interesting to collate existing social science evidence around the social groups/grassroots projects in the UK, and specifically, those that flourish without the need for much funding/financial support (as this is also a form of resilience, when funding can be very volatile and threaten posterity)</w:t>
      </w:r>
      <w:r>
        <w:rPr>
          <w:rFonts w:ascii="Arial" w:eastAsia="Times New Roman" w:hAnsi="Arial" w:cs="Arial"/>
          <w:sz w:val="22"/>
          <w:szCs w:val="22"/>
          <w:lang w:eastAsia="en-GB"/>
        </w:rPr>
        <w:t>.</w:t>
      </w:r>
    </w:p>
    <w:p w14:paraId="33FB7FD5" w14:textId="14A7EB81" w:rsidR="00D00547" w:rsidRPr="007E3523" w:rsidRDefault="006671EB" w:rsidP="00842256">
      <w:pPr>
        <w:pStyle w:val="ListParagraph"/>
        <w:numPr>
          <w:ilvl w:val="0"/>
          <w:numId w:val="5"/>
        </w:numPr>
        <w:spacing w:before="120" w:after="120" w:line="240" w:lineRule="auto"/>
        <w:contextualSpacing w:val="0"/>
        <w:rPr>
          <w:rFonts w:ascii="Arial" w:eastAsia="Times New Roman" w:hAnsi="Arial" w:cs="Arial"/>
          <w:sz w:val="22"/>
          <w:szCs w:val="22"/>
          <w:lang w:eastAsia="en-GB"/>
        </w:rPr>
      </w:pPr>
      <w:r>
        <w:rPr>
          <w:rFonts w:ascii="Arial" w:eastAsia="Times New Roman" w:hAnsi="Arial" w:cs="Arial"/>
          <w:sz w:val="22"/>
          <w:szCs w:val="22"/>
          <w:lang w:eastAsia="en-GB"/>
        </w:rPr>
        <w:t>“</w:t>
      </w:r>
      <w:r w:rsidR="00E96E70" w:rsidRPr="007E3523">
        <w:rPr>
          <w:rFonts w:ascii="Arial" w:eastAsia="Times New Roman" w:hAnsi="Arial" w:cs="Arial"/>
          <w:sz w:val="22"/>
          <w:szCs w:val="22"/>
          <w:lang w:eastAsia="en-GB"/>
        </w:rPr>
        <w:t>My</w:t>
      </w:r>
      <w:r w:rsidR="00D00547" w:rsidRPr="007E3523">
        <w:rPr>
          <w:rFonts w:ascii="Arial" w:eastAsia="Times New Roman" w:hAnsi="Arial" w:cs="Arial"/>
          <w:sz w:val="22"/>
          <w:szCs w:val="22"/>
          <w:lang w:eastAsia="en-GB"/>
        </w:rPr>
        <w:t xml:space="preserve"> own research explores such </w:t>
      </w:r>
      <w:r w:rsidR="00AF0829" w:rsidRPr="007E3523">
        <w:rPr>
          <w:rFonts w:ascii="Arial" w:eastAsia="Times New Roman" w:hAnsi="Arial" w:cs="Arial"/>
          <w:sz w:val="22"/>
          <w:szCs w:val="22"/>
          <w:lang w:eastAsia="en-GB"/>
        </w:rPr>
        <w:t>low-cost</w:t>
      </w:r>
      <w:r w:rsidR="00D00547" w:rsidRPr="007E3523">
        <w:rPr>
          <w:rFonts w:ascii="Arial" w:eastAsia="Times New Roman" w:hAnsi="Arial" w:cs="Arial"/>
          <w:sz w:val="22"/>
          <w:szCs w:val="22"/>
          <w:lang w:eastAsia="en-GB"/>
        </w:rPr>
        <w:t xml:space="preserve"> social groups in the context of Barcelona through urban gardens. I understand that funders might not count qualitative research as evidence!</w:t>
      </w:r>
      <w:r>
        <w:rPr>
          <w:rFonts w:ascii="Arial" w:hAnsi="Arial" w:cs="Arial"/>
          <w:sz w:val="22"/>
          <w:szCs w:val="22"/>
        </w:rPr>
        <w:t>”</w:t>
      </w:r>
    </w:p>
    <w:p w14:paraId="4E0F7D4D" w14:textId="7B0FFA2E" w:rsidR="00216441" w:rsidRPr="0072756E" w:rsidRDefault="007E3523" w:rsidP="00842256">
      <w:pPr>
        <w:pStyle w:val="Heading2"/>
        <w:spacing w:before="120" w:after="120" w:line="240" w:lineRule="auto"/>
        <w:rPr>
          <w:rFonts w:eastAsia="Aptos"/>
        </w:rPr>
      </w:pPr>
      <w:bookmarkStart w:id="2" w:name="_Toc192848959"/>
      <w:r>
        <w:rPr>
          <w:rFonts w:eastAsia="Aptos"/>
        </w:rPr>
        <w:t>Member</w:t>
      </w:r>
      <w:r w:rsidR="18862103" w:rsidRPr="0072756E">
        <w:rPr>
          <w:rFonts w:eastAsia="Aptos"/>
        </w:rPr>
        <w:t xml:space="preserve"> </w:t>
      </w:r>
      <w:r>
        <w:rPr>
          <w:rFonts w:eastAsia="Aptos"/>
        </w:rPr>
        <w:t>u</w:t>
      </w:r>
      <w:r w:rsidR="18862103" w:rsidRPr="0072756E">
        <w:rPr>
          <w:rFonts w:eastAsia="Aptos"/>
        </w:rPr>
        <w:t>pdates</w:t>
      </w:r>
      <w:bookmarkEnd w:id="2"/>
    </w:p>
    <w:p w14:paraId="1D7DFE76" w14:textId="5B4CDFE5" w:rsidR="00BD594E" w:rsidRPr="007E3523" w:rsidRDefault="00BD594E" w:rsidP="00842256">
      <w:pPr>
        <w:spacing w:before="120" w:after="120" w:line="240" w:lineRule="auto"/>
        <w:rPr>
          <w:rFonts w:ascii="Arial" w:hAnsi="Arial" w:cs="Arial"/>
          <w:b/>
          <w:bCs/>
          <w:sz w:val="22"/>
          <w:szCs w:val="22"/>
        </w:rPr>
      </w:pPr>
      <w:r w:rsidRPr="007E3523">
        <w:rPr>
          <w:rFonts w:ascii="Arial" w:hAnsi="Arial" w:cs="Arial"/>
          <w:b/>
          <w:bCs/>
          <w:sz w:val="22"/>
          <w:szCs w:val="22"/>
        </w:rPr>
        <w:t>The Link Up Crew</w:t>
      </w:r>
    </w:p>
    <w:p w14:paraId="6C8A8672" w14:textId="2DD9E6B4" w:rsidR="008B2BDE" w:rsidRPr="0072756E" w:rsidRDefault="00BD594E" w:rsidP="00842256">
      <w:pPr>
        <w:spacing w:before="120" w:after="120" w:line="240" w:lineRule="auto"/>
        <w:rPr>
          <w:rFonts w:ascii="Arial" w:hAnsi="Arial" w:cs="Arial"/>
          <w:sz w:val="22"/>
          <w:szCs w:val="22"/>
        </w:rPr>
      </w:pPr>
      <w:r w:rsidRPr="0072756E">
        <w:rPr>
          <w:rFonts w:ascii="Arial" w:hAnsi="Arial" w:cs="Arial"/>
          <w:sz w:val="22"/>
          <w:szCs w:val="22"/>
        </w:rPr>
        <w:t xml:space="preserve">Tazmin Miah introduced the </w:t>
      </w:r>
      <w:hyperlink r:id="rId36" w:history="1">
        <w:r w:rsidRPr="0072756E">
          <w:rPr>
            <w:rStyle w:val="Hyperlink"/>
            <w:rFonts w:ascii="Arial" w:hAnsi="Arial" w:cs="Arial"/>
            <w:sz w:val="22"/>
            <w:szCs w:val="22"/>
          </w:rPr>
          <w:t>Link Up Crew</w:t>
        </w:r>
      </w:hyperlink>
      <w:r w:rsidRPr="0072756E">
        <w:rPr>
          <w:rFonts w:ascii="Arial" w:hAnsi="Arial" w:cs="Arial"/>
          <w:sz w:val="22"/>
          <w:szCs w:val="22"/>
        </w:rPr>
        <w:t xml:space="preserve">, a youth advisory group for the Mayor of London, composed of children aged </w:t>
      </w:r>
      <w:r w:rsidRPr="0072756E">
        <w:rPr>
          <w:rStyle w:val="Strong"/>
          <w:rFonts w:ascii="Arial" w:hAnsi="Arial" w:cs="Arial"/>
          <w:b w:val="0"/>
          <w:bCs w:val="0"/>
          <w:sz w:val="22"/>
          <w:szCs w:val="22"/>
        </w:rPr>
        <w:t>7 to 15</w:t>
      </w:r>
      <w:r w:rsidRPr="0072756E">
        <w:rPr>
          <w:rFonts w:ascii="Arial" w:hAnsi="Arial" w:cs="Arial"/>
          <w:sz w:val="22"/>
          <w:szCs w:val="22"/>
        </w:rPr>
        <w:t xml:space="preserve"> who meet monthly at </w:t>
      </w:r>
      <w:r w:rsidRPr="0072756E">
        <w:rPr>
          <w:rStyle w:val="Strong"/>
          <w:rFonts w:ascii="Arial" w:hAnsi="Arial" w:cs="Arial"/>
          <w:b w:val="0"/>
          <w:bCs w:val="0"/>
          <w:sz w:val="22"/>
          <w:szCs w:val="22"/>
        </w:rPr>
        <w:t>City Hall</w:t>
      </w:r>
      <w:r w:rsidRPr="0072756E">
        <w:rPr>
          <w:rFonts w:ascii="Arial" w:hAnsi="Arial" w:cs="Arial"/>
          <w:sz w:val="22"/>
          <w:szCs w:val="22"/>
        </w:rPr>
        <w:t xml:space="preserve">. The group discusses a range of topics relevant to young people, including </w:t>
      </w:r>
      <w:r w:rsidRPr="0072756E">
        <w:rPr>
          <w:rStyle w:val="Strong"/>
          <w:rFonts w:ascii="Arial" w:hAnsi="Arial" w:cs="Arial"/>
          <w:b w:val="0"/>
          <w:bCs w:val="0"/>
          <w:sz w:val="22"/>
          <w:szCs w:val="22"/>
        </w:rPr>
        <w:t>mental health, climate change, and social justice issues</w:t>
      </w:r>
      <w:r w:rsidRPr="0072756E">
        <w:rPr>
          <w:rFonts w:ascii="Arial" w:hAnsi="Arial" w:cs="Arial"/>
          <w:sz w:val="22"/>
          <w:szCs w:val="22"/>
        </w:rPr>
        <w:t>.</w:t>
      </w:r>
    </w:p>
    <w:p w14:paraId="67D99399" w14:textId="03A6D2A2" w:rsidR="00BD594E" w:rsidRPr="0072756E" w:rsidRDefault="008B2BDE" w:rsidP="00842256">
      <w:pPr>
        <w:spacing w:before="120" w:after="120" w:line="240" w:lineRule="auto"/>
        <w:rPr>
          <w:rFonts w:ascii="Arial" w:hAnsi="Arial" w:cs="Arial"/>
          <w:sz w:val="22"/>
          <w:szCs w:val="22"/>
        </w:rPr>
      </w:pPr>
      <w:r w:rsidRPr="0072756E">
        <w:rPr>
          <w:rFonts w:ascii="Arial" w:hAnsi="Arial" w:cs="Arial"/>
          <w:sz w:val="22"/>
          <w:szCs w:val="22"/>
        </w:rPr>
        <w:t>Ta</w:t>
      </w:r>
      <w:r w:rsidR="00FD31C9" w:rsidRPr="0072756E">
        <w:rPr>
          <w:rFonts w:ascii="Arial" w:hAnsi="Arial" w:cs="Arial"/>
          <w:sz w:val="22"/>
          <w:szCs w:val="22"/>
        </w:rPr>
        <w:t>z</w:t>
      </w:r>
      <w:r w:rsidRPr="0072756E">
        <w:rPr>
          <w:rFonts w:ascii="Arial" w:hAnsi="Arial" w:cs="Arial"/>
          <w:sz w:val="22"/>
          <w:szCs w:val="22"/>
        </w:rPr>
        <w:t>min</w:t>
      </w:r>
      <w:r w:rsidR="00BD594E" w:rsidRPr="0072756E">
        <w:rPr>
          <w:rFonts w:ascii="Arial" w:hAnsi="Arial" w:cs="Arial"/>
          <w:sz w:val="22"/>
          <w:szCs w:val="22"/>
        </w:rPr>
        <w:t xml:space="preserve"> highlighted that this year, the group has shown strong interest in </w:t>
      </w:r>
      <w:r w:rsidR="00BD594E" w:rsidRPr="0072756E">
        <w:rPr>
          <w:rStyle w:val="Strong"/>
          <w:rFonts w:ascii="Arial" w:hAnsi="Arial" w:cs="Arial"/>
          <w:b w:val="0"/>
          <w:bCs w:val="0"/>
          <w:sz w:val="22"/>
          <w:szCs w:val="22"/>
        </w:rPr>
        <w:t>climate and mental health</w:t>
      </w:r>
      <w:r w:rsidR="00BD594E" w:rsidRPr="0072756E">
        <w:rPr>
          <w:rFonts w:ascii="Arial" w:hAnsi="Arial" w:cs="Arial"/>
          <w:sz w:val="22"/>
          <w:szCs w:val="22"/>
        </w:rPr>
        <w:t xml:space="preserve"> and plans to focus on these themes in their </w:t>
      </w:r>
      <w:r w:rsidR="00BD594E" w:rsidRPr="0072756E">
        <w:rPr>
          <w:rStyle w:val="Strong"/>
          <w:rFonts w:ascii="Arial" w:hAnsi="Arial" w:cs="Arial"/>
          <w:b w:val="0"/>
          <w:bCs w:val="0"/>
          <w:sz w:val="22"/>
          <w:szCs w:val="22"/>
        </w:rPr>
        <w:t>Children’s Rights Inquiry</w:t>
      </w:r>
      <w:r w:rsidR="00BD594E" w:rsidRPr="0072756E">
        <w:rPr>
          <w:rFonts w:ascii="Arial" w:hAnsi="Arial" w:cs="Arial"/>
          <w:sz w:val="22"/>
          <w:szCs w:val="22"/>
        </w:rPr>
        <w:t xml:space="preserve">, scheduled for </w:t>
      </w:r>
      <w:r w:rsidR="00BD594E" w:rsidRPr="0072756E">
        <w:rPr>
          <w:rStyle w:val="Strong"/>
          <w:rFonts w:ascii="Arial" w:hAnsi="Arial" w:cs="Arial"/>
          <w:b w:val="0"/>
          <w:bCs w:val="0"/>
          <w:sz w:val="22"/>
          <w:szCs w:val="22"/>
        </w:rPr>
        <w:t>November 2025 in Parliament</w:t>
      </w:r>
      <w:r w:rsidR="00BD594E" w:rsidRPr="0072756E">
        <w:rPr>
          <w:rFonts w:ascii="Arial" w:hAnsi="Arial" w:cs="Arial"/>
          <w:sz w:val="22"/>
          <w:szCs w:val="22"/>
        </w:rPr>
        <w:t>.</w:t>
      </w:r>
    </w:p>
    <w:p w14:paraId="3DCB76B2" w14:textId="6EE62449" w:rsidR="00BD594E" w:rsidRPr="0072756E" w:rsidRDefault="0082250F" w:rsidP="00842256">
      <w:pPr>
        <w:spacing w:before="120" w:after="120" w:line="240" w:lineRule="auto"/>
        <w:rPr>
          <w:rFonts w:ascii="Arial" w:eastAsia="Times New Roman" w:hAnsi="Arial" w:cs="Arial"/>
          <w:sz w:val="22"/>
          <w:szCs w:val="22"/>
        </w:rPr>
      </w:pPr>
      <w:r w:rsidRPr="0072756E">
        <w:rPr>
          <w:rFonts w:ascii="Arial" w:hAnsi="Arial" w:cs="Arial"/>
          <w:sz w:val="22"/>
          <w:szCs w:val="22"/>
        </w:rPr>
        <w:t>Tazmin</w:t>
      </w:r>
      <w:r w:rsidR="00BD594E" w:rsidRPr="0072756E">
        <w:rPr>
          <w:rFonts w:ascii="Arial" w:hAnsi="Arial" w:cs="Arial"/>
          <w:sz w:val="22"/>
          <w:szCs w:val="22"/>
        </w:rPr>
        <w:t xml:space="preserve"> invited </w:t>
      </w:r>
      <w:r w:rsidR="001D178A" w:rsidRPr="0072756E">
        <w:rPr>
          <w:rFonts w:ascii="Arial" w:hAnsi="Arial" w:cs="Arial"/>
          <w:sz w:val="22"/>
          <w:szCs w:val="22"/>
        </w:rPr>
        <w:t>people</w:t>
      </w:r>
      <w:r w:rsidR="00BD594E" w:rsidRPr="0072756E">
        <w:rPr>
          <w:rFonts w:ascii="Arial" w:hAnsi="Arial" w:cs="Arial"/>
          <w:sz w:val="22"/>
          <w:szCs w:val="22"/>
        </w:rPr>
        <w:t xml:space="preserve"> to connect </w:t>
      </w:r>
      <w:r w:rsidRPr="0072756E">
        <w:rPr>
          <w:rFonts w:ascii="Arial" w:hAnsi="Arial" w:cs="Arial"/>
          <w:sz w:val="22"/>
          <w:szCs w:val="22"/>
        </w:rPr>
        <w:t xml:space="preserve">by emailing </w:t>
      </w:r>
      <w:hyperlink r:id="rId37" w:tgtFrame="_blank" w:tooltip="mailto:tazmin.miah@london.gov.uk" w:history="1">
        <w:r w:rsidRPr="0072756E">
          <w:rPr>
            <w:rStyle w:val="Hyperlink"/>
            <w:rFonts w:ascii="Arial" w:hAnsi="Arial" w:cs="Arial"/>
            <w:sz w:val="22"/>
            <w:szCs w:val="22"/>
          </w:rPr>
          <w:t>Tazmin.miah@london.gov.uk</w:t>
        </w:r>
      </w:hyperlink>
      <w:r w:rsidRPr="0072756E">
        <w:rPr>
          <w:rFonts w:ascii="Arial" w:hAnsi="Arial" w:cs="Arial"/>
          <w:sz w:val="22"/>
          <w:szCs w:val="22"/>
        </w:rPr>
        <w:t xml:space="preserve"> </w:t>
      </w:r>
      <w:r w:rsidR="00BD594E" w:rsidRPr="0072756E">
        <w:rPr>
          <w:rFonts w:ascii="Arial" w:hAnsi="Arial" w:cs="Arial"/>
          <w:sz w:val="22"/>
          <w:szCs w:val="22"/>
        </w:rPr>
        <w:t>if they ha</w:t>
      </w:r>
      <w:r w:rsidRPr="0072756E">
        <w:rPr>
          <w:rFonts w:ascii="Arial" w:hAnsi="Arial" w:cs="Arial"/>
          <w:sz w:val="22"/>
          <w:szCs w:val="22"/>
        </w:rPr>
        <w:t xml:space="preserve">ve </w:t>
      </w:r>
      <w:r w:rsidR="00BD594E" w:rsidRPr="0072756E">
        <w:rPr>
          <w:rFonts w:ascii="Arial" w:hAnsi="Arial" w:cs="Arial"/>
          <w:sz w:val="22"/>
          <w:szCs w:val="22"/>
        </w:rPr>
        <w:t>insights or resources that could contribute to the inquiry</w:t>
      </w:r>
      <w:r w:rsidR="00DE3F39" w:rsidRPr="0072756E">
        <w:rPr>
          <w:rFonts w:ascii="Arial" w:hAnsi="Arial" w:cs="Arial"/>
          <w:sz w:val="22"/>
          <w:szCs w:val="22"/>
        </w:rPr>
        <w:t xml:space="preserve"> – particularly those working in </w:t>
      </w:r>
      <w:r w:rsidR="00DE3F39" w:rsidRPr="0072756E">
        <w:rPr>
          <w:rStyle w:val="Strong"/>
          <w:rFonts w:ascii="Arial" w:hAnsi="Arial" w:cs="Arial"/>
          <w:b w:val="0"/>
          <w:bCs w:val="0"/>
          <w:sz w:val="22"/>
          <w:szCs w:val="22"/>
        </w:rPr>
        <w:t>youth engagement, climate activism, and mental health advocacy</w:t>
      </w:r>
      <w:r w:rsidR="00DE3F39" w:rsidRPr="0072756E">
        <w:rPr>
          <w:rFonts w:ascii="Arial" w:hAnsi="Arial" w:cs="Arial"/>
          <w:sz w:val="22"/>
          <w:szCs w:val="22"/>
        </w:rPr>
        <w:t xml:space="preserve"> – </w:t>
      </w:r>
      <w:r w:rsidR="001D178A" w:rsidRPr="0072756E">
        <w:rPr>
          <w:rFonts w:ascii="Arial" w:hAnsi="Arial" w:cs="Arial"/>
          <w:sz w:val="22"/>
          <w:szCs w:val="22"/>
        </w:rPr>
        <w:t>and to s</w:t>
      </w:r>
      <w:r w:rsidR="00DE3F39" w:rsidRPr="0072756E">
        <w:rPr>
          <w:rFonts w:ascii="Arial" w:hAnsi="Arial" w:cs="Arial"/>
          <w:sz w:val="22"/>
          <w:szCs w:val="22"/>
        </w:rPr>
        <w:t>pread the word about it.</w:t>
      </w:r>
    </w:p>
    <w:p w14:paraId="438A85B8" w14:textId="29DB8649" w:rsidR="00AE19F4" w:rsidRPr="0072756E" w:rsidRDefault="00AE19F4" w:rsidP="00842256">
      <w:pPr>
        <w:spacing w:before="120" w:after="120" w:line="240" w:lineRule="auto"/>
        <w:rPr>
          <w:rFonts w:ascii="Arial" w:eastAsia="Aptos" w:hAnsi="Arial" w:cs="Arial"/>
          <w:sz w:val="22"/>
          <w:szCs w:val="22"/>
        </w:rPr>
      </w:pPr>
      <w:r w:rsidRPr="00741A1F">
        <w:rPr>
          <w:rFonts w:ascii="Arial" w:hAnsi="Arial" w:cs="Arial"/>
          <w:b/>
          <w:bCs/>
          <w:sz w:val="22"/>
          <w:szCs w:val="22"/>
        </w:rPr>
        <w:t>London Arts and Health</w:t>
      </w:r>
    </w:p>
    <w:p w14:paraId="7F500848" w14:textId="112A66F3" w:rsidR="00140F53" w:rsidRPr="00140F53" w:rsidRDefault="00741A1F" w:rsidP="000E4617">
      <w:pPr>
        <w:pStyle w:val="ListParagraph"/>
        <w:numPr>
          <w:ilvl w:val="0"/>
          <w:numId w:val="15"/>
        </w:numPr>
        <w:spacing w:before="120" w:after="120" w:line="240" w:lineRule="auto"/>
        <w:contextualSpacing w:val="0"/>
        <w:rPr>
          <w:rStyle w:val="eop"/>
          <w:rFonts w:ascii="Arial" w:hAnsi="Arial" w:cs="Arial"/>
          <w:sz w:val="22"/>
          <w:szCs w:val="22"/>
        </w:rPr>
      </w:pPr>
      <w:hyperlink r:id="rId38" w:history="1">
        <w:r w:rsidR="00AE19F4" w:rsidRPr="00741A1F">
          <w:rPr>
            <w:rStyle w:val="Hyperlink"/>
            <w:rFonts w:ascii="Arial" w:hAnsi="Arial" w:cs="Arial"/>
            <w:sz w:val="22"/>
            <w:szCs w:val="22"/>
            <w:shd w:val="clear" w:color="auto" w:fill="FFFFFF"/>
          </w:rPr>
          <w:t>London Arts and Health</w:t>
        </w:r>
      </w:hyperlink>
      <w:r w:rsidR="00AE19F4" w:rsidRPr="00140F53">
        <w:rPr>
          <w:rStyle w:val="normaltextrun"/>
          <w:rFonts w:ascii="Arial" w:hAnsi="Arial" w:cs="Arial"/>
          <w:color w:val="202020"/>
          <w:sz w:val="22"/>
          <w:szCs w:val="22"/>
          <w:shd w:val="clear" w:color="auto" w:fill="FFFFFF"/>
        </w:rPr>
        <w:t xml:space="preserve"> are exploring Nature, Climate and Mental Health across April and </w:t>
      </w:r>
      <w:hyperlink r:id="rId39" w:history="1">
        <w:r w:rsidR="00AE19F4" w:rsidRPr="00140F53">
          <w:rPr>
            <w:rStyle w:val="Hyperlink"/>
            <w:rFonts w:ascii="Arial" w:hAnsi="Arial" w:cs="Arial"/>
            <w:sz w:val="22"/>
            <w:szCs w:val="22"/>
            <w:shd w:val="clear" w:color="auto" w:fill="FFFFFF"/>
          </w:rPr>
          <w:t>look forward to working with artists practicing at the intersection of planetary health, mental health, and arts.</w:t>
        </w:r>
      </w:hyperlink>
      <w:r w:rsidR="00AE19F4" w:rsidRPr="00140F53">
        <w:rPr>
          <w:rStyle w:val="normaltextrun"/>
          <w:rFonts w:ascii="Arial" w:hAnsi="Arial" w:cs="Arial"/>
          <w:color w:val="202020"/>
          <w:sz w:val="22"/>
          <w:szCs w:val="22"/>
          <w:shd w:val="clear" w:color="auto" w:fill="FFFFFF"/>
        </w:rPr>
        <w:t xml:space="preserve"> We will be hosting workshops and panel discussions throughout April and are keen to bring diverse practitioners into the conversations. </w:t>
      </w:r>
      <w:r w:rsidR="00AE19F4" w:rsidRPr="00140F53">
        <w:rPr>
          <w:rStyle w:val="normaltextrun"/>
          <w:rFonts w:ascii="Arial" w:hAnsi="Arial" w:cs="Arial"/>
          <w:b/>
          <w:bCs/>
          <w:color w:val="202020"/>
          <w:sz w:val="22"/>
          <w:szCs w:val="22"/>
          <w:shd w:val="clear" w:color="auto" w:fill="FFFFFF"/>
        </w:rPr>
        <w:t>We are looking to commission two small workshops at £250 per workshop</w:t>
      </w:r>
      <w:r w:rsidR="00AE19F4" w:rsidRPr="00140F53">
        <w:rPr>
          <w:rStyle w:val="normaltextrun"/>
          <w:rFonts w:ascii="Arial" w:hAnsi="Arial" w:cs="Arial"/>
          <w:color w:val="202020"/>
          <w:sz w:val="22"/>
          <w:szCs w:val="22"/>
          <w:shd w:val="clear" w:color="auto" w:fill="FFFFFF"/>
        </w:rPr>
        <w:t>.</w:t>
      </w:r>
      <w:r w:rsidR="00AE19F4" w:rsidRPr="00140F53">
        <w:rPr>
          <w:rStyle w:val="eop"/>
          <w:rFonts w:ascii="Arial" w:hAnsi="Arial" w:cs="Arial"/>
          <w:color w:val="202020"/>
          <w:sz w:val="22"/>
          <w:szCs w:val="22"/>
        </w:rPr>
        <w:t> </w:t>
      </w:r>
    </w:p>
    <w:p w14:paraId="76A47E1B" w14:textId="77777777" w:rsidR="000E4617" w:rsidRDefault="00AE19F4" w:rsidP="000E4617">
      <w:pPr>
        <w:pStyle w:val="ListParagraph"/>
        <w:spacing w:before="120" w:after="120" w:line="240" w:lineRule="auto"/>
        <w:contextualSpacing w:val="0"/>
        <w:rPr>
          <w:rStyle w:val="normaltextrun"/>
          <w:rFonts w:ascii="Arial" w:eastAsiaTheme="majorEastAsia" w:hAnsi="Arial" w:cs="Arial"/>
          <w:color w:val="202020"/>
          <w:sz w:val="22"/>
          <w:szCs w:val="22"/>
          <w:shd w:val="clear" w:color="auto" w:fill="FFFFFF"/>
        </w:rPr>
      </w:pPr>
      <w:r w:rsidRPr="62D48D23">
        <w:rPr>
          <w:rStyle w:val="normaltextrun"/>
          <w:rFonts w:ascii="Arial" w:eastAsiaTheme="majorEastAsia" w:hAnsi="Arial" w:cs="Arial"/>
          <w:color w:val="202020"/>
          <w:sz w:val="22"/>
          <w:szCs w:val="22"/>
          <w:shd w:val="clear" w:color="auto" w:fill="FFFFFF"/>
        </w:rPr>
        <w:t xml:space="preserve">If you are interested in applying, please write to </w:t>
      </w:r>
      <w:r w:rsidRPr="62D48D23">
        <w:rPr>
          <w:rStyle w:val="normaltextrun"/>
          <w:rFonts w:ascii="Arial" w:eastAsiaTheme="majorEastAsia" w:hAnsi="Arial" w:cs="Arial"/>
          <w:color w:val="007C89"/>
          <w:sz w:val="22"/>
          <w:szCs w:val="22"/>
          <w:shd w:val="clear" w:color="auto" w:fill="FFFFFF"/>
        </w:rPr>
        <w:t>info@londonartsandhealth.org.uk</w:t>
      </w:r>
      <w:r w:rsidRPr="62D48D23">
        <w:rPr>
          <w:rStyle w:val="normaltextrun"/>
          <w:rFonts w:ascii="Arial" w:eastAsiaTheme="majorEastAsia" w:hAnsi="Arial" w:cs="Arial"/>
          <w:color w:val="202020"/>
          <w:sz w:val="22"/>
          <w:szCs w:val="22"/>
          <w:shd w:val="clear" w:color="auto" w:fill="FFFFFF"/>
        </w:rPr>
        <w:t xml:space="preserve">, sharing your CV and a short paragraph about a workshop idea exploring this topic. </w:t>
      </w:r>
      <w:hyperlink r:id="rId40" w:tgtFrame="_blank" w:history="1">
        <w:r w:rsidRPr="62D48D23">
          <w:rPr>
            <w:rStyle w:val="normaltextrun"/>
            <w:rFonts w:ascii="Arial" w:eastAsiaTheme="majorEastAsia" w:hAnsi="Arial" w:cs="Arial"/>
            <w:color w:val="007C89"/>
            <w:sz w:val="22"/>
            <w:szCs w:val="22"/>
            <w:u w:val="single"/>
            <w:shd w:val="clear" w:color="auto" w:fill="FFFFFF"/>
          </w:rPr>
          <w:t>Take a look at what we did last year.</w:t>
        </w:r>
      </w:hyperlink>
      <w:r w:rsidRPr="62D48D23">
        <w:rPr>
          <w:rStyle w:val="eop"/>
          <w:rFonts w:ascii="Arial" w:eastAsiaTheme="majorEastAsia" w:hAnsi="Arial" w:cs="Arial"/>
          <w:sz w:val="22"/>
          <w:szCs w:val="22"/>
        </w:rPr>
        <w:t> </w:t>
      </w:r>
      <w:r w:rsidRPr="62D48D23">
        <w:rPr>
          <w:rStyle w:val="normaltextrun"/>
          <w:rFonts w:ascii="Arial" w:eastAsiaTheme="majorEastAsia" w:hAnsi="Arial" w:cs="Arial"/>
          <w:color w:val="202020"/>
          <w:sz w:val="22"/>
          <w:szCs w:val="22"/>
          <w:shd w:val="clear" w:color="auto" w:fill="FFFFFF"/>
        </w:rPr>
        <w:t>We look forward to hearing from you!</w:t>
      </w:r>
      <w:r w:rsidRPr="62D48D23">
        <w:rPr>
          <w:rStyle w:val="scxw149011505"/>
          <w:rFonts w:ascii="Arial" w:eastAsiaTheme="majorEastAsia" w:hAnsi="Arial" w:cs="Arial"/>
          <w:color w:val="202020"/>
          <w:sz w:val="22"/>
          <w:szCs w:val="22"/>
        </w:rPr>
        <w:t> </w:t>
      </w:r>
      <w:r w:rsidRPr="00140F53">
        <w:rPr>
          <w:rFonts w:ascii="Arial" w:hAnsi="Arial" w:cs="Arial"/>
          <w:color w:val="202020"/>
          <w:sz w:val="22"/>
          <w:szCs w:val="22"/>
        </w:rPr>
        <w:br/>
      </w:r>
      <w:r w:rsidRPr="62D48D23">
        <w:rPr>
          <w:rStyle w:val="normaltextrun"/>
          <w:rFonts w:ascii="Arial" w:eastAsiaTheme="majorEastAsia" w:hAnsi="Arial" w:cs="Arial"/>
          <w:color w:val="202020"/>
          <w:sz w:val="22"/>
          <w:szCs w:val="22"/>
          <w:shd w:val="clear" w:color="auto" w:fill="FFFFFF"/>
        </w:rPr>
        <w:t>Applications close on 21st March, Friday.</w:t>
      </w:r>
    </w:p>
    <w:p w14:paraId="09CF67C0" w14:textId="51297C07" w:rsidR="00140F53" w:rsidRPr="000E4617" w:rsidRDefault="00A4597D" w:rsidP="000E4617">
      <w:pPr>
        <w:pStyle w:val="ListParagraph"/>
        <w:numPr>
          <w:ilvl w:val="0"/>
          <w:numId w:val="15"/>
        </w:numPr>
        <w:spacing w:before="120" w:after="120" w:line="240" w:lineRule="auto"/>
        <w:contextualSpacing w:val="0"/>
        <w:rPr>
          <w:rFonts w:ascii="Arial" w:eastAsiaTheme="majorEastAsia" w:hAnsi="Arial" w:cs="Arial"/>
          <w:color w:val="202020"/>
          <w:sz w:val="22"/>
          <w:szCs w:val="22"/>
          <w:shd w:val="clear" w:color="auto" w:fill="FFFFFF"/>
        </w:rPr>
      </w:pPr>
      <w:r w:rsidRPr="000E4617">
        <w:rPr>
          <w:rStyle w:val="normaltextrun"/>
          <w:rFonts w:ascii="Arial" w:eastAsiaTheme="majorEastAsia" w:hAnsi="Arial" w:cs="Arial"/>
          <w:color w:val="202020"/>
          <w:sz w:val="22"/>
          <w:szCs w:val="22"/>
          <w:shd w:val="clear" w:color="auto" w:fill="FFFFFF"/>
        </w:rPr>
        <w:t>Rose</w:t>
      </w:r>
      <w:r w:rsidR="00AA498E" w:rsidRPr="000E4617">
        <w:rPr>
          <w:rStyle w:val="normaltextrun"/>
          <w:rFonts w:ascii="Arial" w:eastAsiaTheme="majorEastAsia" w:hAnsi="Arial" w:cs="Arial"/>
          <w:color w:val="202020"/>
          <w:sz w:val="22"/>
          <w:szCs w:val="22"/>
          <w:shd w:val="clear" w:color="auto" w:fill="FFFFFF"/>
        </w:rPr>
        <w:t>t</w:t>
      </w:r>
      <w:r w:rsidRPr="000E4617">
        <w:rPr>
          <w:rStyle w:val="normaltextrun"/>
          <w:rFonts w:ascii="Arial" w:eastAsiaTheme="majorEastAsia" w:hAnsi="Arial" w:cs="Arial"/>
          <w:color w:val="202020"/>
          <w:sz w:val="22"/>
          <w:szCs w:val="22"/>
          <w:shd w:val="clear" w:color="auto" w:fill="FFFFFF"/>
        </w:rPr>
        <w:t xml:space="preserve">ta Arts are running </w:t>
      </w:r>
      <w:r w:rsidR="004C286A" w:rsidRPr="000E4617">
        <w:rPr>
          <w:rStyle w:val="normaltextrun"/>
          <w:rFonts w:ascii="Arial" w:eastAsiaTheme="majorEastAsia" w:hAnsi="Arial" w:cs="Arial"/>
          <w:color w:val="202020"/>
          <w:sz w:val="22"/>
          <w:szCs w:val="22"/>
          <w:shd w:val="clear" w:color="auto" w:fill="FFFFFF"/>
        </w:rPr>
        <w:t xml:space="preserve">an event next week </w:t>
      </w:r>
      <w:r w:rsidR="00AA498E" w:rsidRPr="000E4617">
        <w:rPr>
          <w:rStyle w:val="normaltextrun"/>
          <w:rFonts w:ascii="Arial" w:eastAsiaTheme="majorEastAsia" w:hAnsi="Arial" w:cs="Arial"/>
          <w:color w:val="202020"/>
          <w:sz w:val="22"/>
          <w:szCs w:val="22"/>
          <w:shd w:val="clear" w:color="auto" w:fill="FFFFFF"/>
        </w:rPr>
        <w:t>on 18</w:t>
      </w:r>
      <w:r w:rsidR="00AA498E" w:rsidRPr="000E4617">
        <w:rPr>
          <w:rStyle w:val="normaltextrun"/>
          <w:rFonts w:ascii="Arial" w:eastAsiaTheme="majorEastAsia" w:hAnsi="Arial" w:cs="Arial"/>
          <w:color w:val="202020"/>
          <w:sz w:val="22"/>
          <w:szCs w:val="22"/>
          <w:shd w:val="clear" w:color="auto" w:fill="FFFFFF"/>
          <w:vertAlign w:val="superscript"/>
        </w:rPr>
        <w:t>th</w:t>
      </w:r>
      <w:r w:rsidR="00AA498E" w:rsidRPr="000E4617">
        <w:rPr>
          <w:rStyle w:val="normaltextrun"/>
          <w:rFonts w:ascii="Arial" w:eastAsiaTheme="majorEastAsia" w:hAnsi="Arial" w:cs="Arial"/>
          <w:color w:val="202020"/>
          <w:sz w:val="22"/>
          <w:szCs w:val="22"/>
          <w:shd w:val="clear" w:color="auto" w:fill="FFFFFF"/>
        </w:rPr>
        <w:t xml:space="preserve"> March </w:t>
      </w:r>
      <w:r w:rsidR="004C286A" w:rsidRPr="000E4617">
        <w:rPr>
          <w:rFonts w:ascii="Arial" w:hAnsi="Arial" w:cs="Arial"/>
          <w:sz w:val="22"/>
          <w:szCs w:val="22"/>
        </w:rPr>
        <w:t>in Newham for S</w:t>
      </w:r>
      <w:r w:rsidRPr="000E4617">
        <w:rPr>
          <w:rFonts w:ascii="Arial" w:hAnsi="Arial" w:cs="Arial"/>
          <w:sz w:val="22"/>
          <w:szCs w:val="22"/>
        </w:rPr>
        <w:t xml:space="preserve">ocial </w:t>
      </w:r>
      <w:r w:rsidR="00AF0829" w:rsidRPr="000E4617">
        <w:rPr>
          <w:rFonts w:ascii="Arial" w:hAnsi="Arial" w:cs="Arial"/>
          <w:sz w:val="22"/>
          <w:szCs w:val="22"/>
        </w:rPr>
        <w:t>Prescribing Day</w:t>
      </w:r>
      <w:r w:rsidR="00AA498E" w:rsidRPr="000E4617">
        <w:rPr>
          <w:rFonts w:ascii="Arial" w:hAnsi="Arial" w:cs="Arial"/>
          <w:sz w:val="22"/>
          <w:szCs w:val="22"/>
        </w:rPr>
        <w:t xml:space="preserve">, for people </w:t>
      </w:r>
      <w:r w:rsidR="00D0215A" w:rsidRPr="000E4617">
        <w:rPr>
          <w:rFonts w:ascii="Arial" w:eastAsia="Times New Roman" w:hAnsi="Arial" w:cs="Arial"/>
          <w:sz w:val="22"/>
          <w:szCs w:val="22"/>
          <w:lang w:eastAsia="en-GB"/>
        </w:rPr>
        <w:t>living/ working in Newham, and/ or who work in Social/</w:t>
      </w:r>
      <w:r w:rsidR="005926FF">
        <w:rPr>
          <w:rFonts w:ascii="Arial" w:eastAsia="Times New Roman" w:hAnsi="Arial" w:cs="Arial"/>
          <w:sz w:val="22"/>
          <w:szCs w:val="22"/>
          <w:lang w:eastAsia="en-GB"/>
        </w:rPr>
        <w:t xml:space="preserve"> </w:t>
      </w:r>
      <w:r w:rsidR="00D0215A" w:rsidRPr="000E4617">
        <w:rPr>
          <w:rFonts w:ascii="Arial" w:eastAsia="Times New Roman" w:hAnsi="Arial" w:cs="Arial"/>
          <w:sz w:val="22"/>
          <w:szCs w:val="22"/>
          <w:lang w:eastAsia="en-GB"/>
        </w:rPr>
        <w:t xml:space="preserve">Cultural Prescribing. They will </w:t>
      </w:r>
      <w:r w:rsidR="004C286A" w:rsidRPr="000E4617">
        <w:rPr>
          <w:rFonts w:ascii="Arial" w:hAnsi="Arial" w:cs="Arial"/>
          <w:sz w:val="22"/>
          <w:szCs w:val="22"/>
        </w:rPr>
        <w:t>presentations</w:t>
      </w:r>
      <w:r w:rsidR="002271A9" w:rsidRPr="000E4617">
        <w:rPr>
          <w:rFonts w:ascii="Arial" w:hAnsi="Arial" w:cs="Arial"/>
          <w:sz w:val="22"/>
          <w:szCs w:val="22"/>
        </w:rPr>
        <w:t xml:space="preserve"> from several </w:t>
      </w:r>
      <w:r w:rsidR="00AF0829" w:rsidRPr="000E4617">
        <w:rPr>
          <w:rFonts w:ascii="Arial" w:hAnsi="Arial" w:cs="Arial"/>
          <w:sz w:val="22"/>
          <w:szCs w:val="22"/>
        </w:rPr>
        <w:t>organisations</w:t>
      </w:r>
      <w:r w:rsidR="002271A9" w:rsidRPr="000E4617">
        <w:rPr>
          <w:rFonts w:ascii="Arial" w:hAnsi="Arial" w:cs="Arial"/>
          <w:sz w:val="22"/>
          <w:szCs w:val="22"/>
        </w:rPr>
        <w:t xml:space="preserve">, including </w:t>
      </w:r>
      <w:r w:rsidR="004C286A" w:rsidRPr="000E4617">
        <w:rPr>
          <w:rFonts w:ascii="Arial" w:hAnsi="Arial" w:cs="Arial"/>
          <w:sz w:val="22"/>
          <w:szCs w:val="22"/>
        </w:rPr>
        <w:t xml:space="preserve">from </w:t>
      </w:r>
      <w:hyperlink r:id="rId41" w:history="1">
        <w:r w:rsidR="004C286A" w:rsidRPr="000E4617">
          <w:rPr>
            <w:rStyle w:val="Hyperlink"/>
            <w:rFonts w:ascii="Arial" w:hAnsi="Arial" w:cs="Arial"/>
            <w:sz w:val="22"/>
            <w:szCs w:val="22"/>
          </w:rPr>
          <w:t>Cody Dock</w:t>
        </w:r>
      </w:hyperlink>
      <w:r w:rsidR="002271A9" w:rsidRPr="000E4617">
        <w:rPr>
          <w:rFonts w:ascii="Arial" w:hAnsi="Arial" w:cs="Arial"/>
          <w:sz w:val="22"/>
          <w:szCs w:val="22"/>
        </w:rPr>
        <w:t xml:space="preserve"> and </w:t>
      </w:r>
      <w:hyperlink r:id="rId42" w:history="1">
        <w:r w:rsidR="002271A9" w:rsidRPr="000E4617">
          <w:rPr>
            <w:rStyle w:val="Hyperlink"/>
            <w:rFonts w:ascii="Arial" w:hAnsi="Arial" w:cs="Arial"/>
            <w:sz w:val="22"/>
            <w:szCs w:val="22"/>
          </w:rPr>
          <w:t>The Line</w:t>
        </w:r>
      </w:hyperlink>
      <w:r w:rsidR="002271A9" w:rsidRPr="000E4617">
        <w:rPr>
          <w:rFonts w:ascii="Arial" w:hAnsi="Arial" w:cs="Arial"/>
          <w:sz w:val="22"/>
          <w:szCs w:val="22"/>
        </w:rPr>
        <w:t xml:space="preserve">. Find out more </w:t>
      </w:r>
      <w:hyperlink r:id="rId43" w:history="1">
        <w:r w:rsidR="002271A9" w:rsidRPr="000E4617">
          <w:rPr>
            <w:rStyle w:val="Hyperlink"/>
            <w:rFonts w:ascii="Arial" w:hAnsi="Arial" w:cs="Arial"/>
            <w:sz w:val="22"/>
            <w:szCs w:val="22"/>
          </w:rPr>
          <w:t>here</w:t>
        </w:r>
      </w:hyperlink>
      <w:r w:rsidR="002271A9" w:rsidRPr="000E4617">
        <w:rPr>
          <w:rFonts w:ascii="Arial" w:hAnsi="Arial" w:cs="Arial"/>
          <w:sz w:val="22"/>
          <w:szCs w:val="22"/>
        </w:rPr>
        <w:t>.</w:t>
      </w:r>
    </w:p>
    <w:p w14:paraId="0E2099C1" w14:textId="27AF43F9" w:rsidR="00216441" w:rsidRPr="00140F53" w:rsidRDefault="004C286A" w:rsidP="000E4617">
      <w:pPr>
        <w:pStyle w:val="ListParagraph"/>
        <w:numPr>
          <w:ilvl w:val="0"/>
          <w:numId w:val="15"/>
        </w:numPr>
        <w:spacing w:before="120" w:after="120" w:line="240" w:lineRule="auto"/>
        <w:contextualSpacing w:val="0"/>
        <w:rPr>
          <w:rFonts w:ascii="Arial" w:eastAsia="Times New Roman" w:hAnsi="Arial" w:cs="Arial"/>
          <w:sz w:val="22"/>
          <w:szCs w:val="22"/>
          <w:lang w:eastAsia="en-GB"/>
        </w:rPr>
      </w:pPr>
      <w:r w:rsidRPr="00140F53">
        <w:rPr>
          <w:rFonts w:ascii="Arial" w:hAnsi="Arial" w:cs="Arial"/>
          <w:sz w:val="22"/>
          <w:szCs w:val="22"/>
        </w:rPr>
        <w:t xml:space="preserve">And we </w:t>
      </w:r>
      <w:r w:rsidR="00AD2A95" w:rsidRPr="00140F53">
        <w:rPr>
          <w:rFonts w:ascii="Arial" w:hAnsi="Arial" w:cs="Arial"/>
          <w:sz w:val="22"/>
          <w:szCs w:val="22"/>
        </w:rPr>
        <w:t xml:space="preserve">have </w:t>
      </w:r>
      <w:r w:rsidR="002271A9" w:rsidRPr="00140F53">
        <w:rPr>
          <w:rFonts w:ascii="Arial" w:hAnsi="Arial" w:cs="Arial"/>
          <w:sz w:val="22"/>
          <w:szCs w:val="22"/>
        </w:rPr>
        <w:t xml:space="preserve">London Arts and Health’s </w:t>
      </w:r>
      <w:hyperlink r:id="rId44" w:history="1">
        <w:r w:rsidR="002271A9" w:rsidRPr="00140F53">
          <w:rPr>
            <w:rStyle w:val="Hyperlink"/>
            <w:rFonts w:ascii="Arial" w:hAnsi="Arial" w:cs="Arial"/>
            <w:b/>
            <w:bCs/>
            <w:sz w:val="22"/>
            <w:szCs w:val="22"/>
          </w:rPr>
          <w:t>yearly festival of Creative Health</w:t>
        </w:r>
      </w:hyperlink>
      <w:r w:rsidR="00AD2A95" w:rsidRPr="00140F53">
        <w:rPr>
          <w:rFonts w:ascii="Arial" w:hAnsi="Arial" w:cs="Arial"/>
          <w:sz w:val="22"/>
          <w:szCs w:val="22"/>
        </w:rPr>
        <w:t xml:space="preserve"> in May (19th-25</w:t>
      </w:r>
      <w:r w:rsidR="00AD2A95" w:rsidRPr="00140F53">
        <w:rPr>
          <w:rFonts w:ascii="Arial" w:hAnsi="Arial" w:cs="Arial"/>
          <w:sz w:val="22"/>
          <w:szCs w:val="22"/>
          <w:vertAlign w:val="superscript"/>
        </w:rPr>
        <w:t>th</w:t>
      </w:r>
      <w:r w:rsidR="00567E51" w:rsidRPr="00140F53">
        <w:rPr>
          <w:rFonts w:ascii="Arial" w:hAnsi="Arial" w:cs="Arial"/>
          <w:sz w:val="22"/>
          <w:szCs w:val="22"/>
        </w:rPr>
        <w:t xml:space="preserve"> May)</w:t>
      </w:r>
      <w:r w:rsidR="00A82071" w:rsidRPr="00140F53">
        <w:rPr>
          <w:rFonts w:ascii="Arial" w:hAnsi="Arial" w:cs="Arial"/>
          <w:sz w:val="22"/>
          <w:szCs w:val="22"/>
        </w:rPr>
        <w:t>.</w:t>
      </w:r>
    </w:p>
    <w:p w14:paraId="02A55493" w14:textId="4F784C11" w:rsidR="00AE19F4" w:rsidRPr="0072756E" w:rsidRDefault="00AE19F4" w:rsidP="00842256">
      <w:pPr>
        <w:spacing w:before="120" w:after="120" w:line="240" w:lineRule="auto"/>
        <w:rPr>
          <w:rFonts w:ascii="Arial" w:hAnsi="Arial" w:cs="Arial"/>
          <w:sz w:val="22"/>
          <w:szCs w:val="22"/>
        </w:rPr>
      </w:pPr>
      <w:r w:rsidRPr="00741A1F">
        <w:rPr>
          <w:rFonts w:ascii="Arial" w:hAnsi="Arial" w:cs="Arial"/>
          <w:b/>
          <w:bCs/>
          <w:sz w:val="22"/>
          <w:szCs w:val="22"/>
        </w:rPr>
        <w:t>Wise Ram Theatre</w:t>
      </w:r>
      <w:r w:rsidRPr="00741A1F">
        <w:rPr>
          <w:rFonts w:ascii="Arial" w:hAnsi="Arial" w:cs="Arial"/>
          <w:sz w:val="22"/>
          <w:szCs w:val="22"/>
        </w:rPr>
        <w:t> </w:t>
      </w:r>
    </w:p>
    <w:p w14:paraId="4CD86889" w14:textId="51979414" w:rsidR="00344465" w:rsidRPr="0072756E" w:rsidRDefault="00741A1F" w:rsidP="00842256">
      <w:pPr>
        <w:spacing w:before="120" w:after="120" w:line="240" w:lineRule="auto"/>
        <w:rPr>
          <w:rStyle w:val="normaltextrun"/>
          <w:rFonts w:ascii="Arial" w:eastAsiaTheme="majorEastAsia" w:hAnsi="Arial" w:cs="Arial"/>
          <w:sz w:val="22"/>
          <w:szCs w:val="22"/>
        </w:rPr>
      </w:pPr>
      <w:hyperlink r:id="rId45" w:history="1">
        <w:r w:rsidR="00AE19F4" w:rsidRPr="00741A1F">
          <w:rPr>
            <w:rStyle w:val="Hyperlink"/>
            <w:rFonts w:ascii="Arial" w:hAnsi="Arial" w:cs="Arial"/>
            <w:sz w:val="22"/>
            <w:szCs w:val="22"/>
          </w:rPr>
          <w:t>Wise Ram Theatre</w:t>
        </w:r>
      </w:hyperlink>
      <w:r w:rsidR="00AE19F4" w:rsidRPr="0072756E">
        <w:rPr>
          <w:rStyle w:val="normaltextrun"/>
          <w:rFonts w:ascii="Arial" w:hAnsi="Arial" w:cs="Arial"/>
          <w:sz w:val="22"/>
          <w:szCs w:val="22"/>
        </w:rPr>
        <w:t xml:space="preserve"> is a neurodiverse theatre company exploring the climate crisis with humour, nerve, and heart, based in Essex.</w:t>
      </w:r>
    </w:p>
    <w:p w14:paraId="0498DE89" w14:textId="77777777" w:rsidR="00344465" w:rsidRPr="0072756E" w:rsidRDefault="00AE19F4" w:rsidP="00842256">
      <w:pPr>
        <w:spacing w:before="120" w:after="120" w:line="240" w:lineRule="auto"/>
        <w:rPr>
          <w:rStyle w:val="normaltextrun"/>
          <w:rFonts w:ascii="Arial" w:eastAsiaTheme="majorEastAsia" w:hAnsi="Arial" w:cs="Arial"/>
          <w:sz w:val="22"/>
          <w:szCs w:val="22"/>
        </w:rPr>
      </w:pPr>
      <w:r w:rsidRPr="0072756E">
        <w:rPr>
          <w:rStyle w:val="normaltextrun"/>
          <w:rFonts w:ascii="Arial" w:hAnsi="Arial" w:cs="Arial"/>
          <w:sz w:val="22"/>
          <w:szCs w:val="22"/>
        </w:rPr>
        <w:t>Our first production ‘Decommissioned’, a play exploring climate anxiety and flooding, premiered in 2023 in London.</w:t>
      </w:r>
    </w:p>
    <w:p w14:paraId="3697304D" w14:textId="77777777" w:rsidR="00344465" w:rsidRPr="0072756E" w:rsidRDefault="00AE19F4" w:rsidP="00842256">
      <w:pPr>
        <w:spacing w:before="120" w:after="120" w:line="240" w:lineRule="auto"/>
        <w:rPr>
          <w:rStyle w:val="normaltextrun"/>
          <w:rFonts w:ascii="Arial" w:eastAsiaTheme="majorEastAsia" w:hAnsi="Arial" w:cs="Arial"/>
          <w:sz w:val="22"/>
          <w:szCs w:val="22"/>
        </w:rPr>
      </w:pPr>
      <w:r w:rsidRPr="0072756E">
        <w:rPr>
          <w:rStyle w:val="normaltextrun"/>
          <w:rFonts w:ascii="Arial" w:hAnsi="Arial" w:cs="Arial"/>
          <w:sz w:val="22"/>
          <w:szCs w:val="22"/>
        </w:rPr>
        <w:t>We have delivered workshops for children, young people, university students, adults and professional creatives in making climate theatre.</w:t>
      </w:r>
    </w:p>
    <w:p w14:paraId="409E04C1" w14:textId="77777777" w:rsidR="00344465" w:rsidRPr="0072756E" w:rsidRDefault="00AE19F4" w:rsidP="00842256">
      <w:pPr>
        <w:spacing w:before="120" w:after="120" w:line="240" w:lineRule="auto"/>
        <w:rPr>
          <w:rStyle w:val="normaltextrun"/>
          <w:rFonts w:ascii="Arial" w:eastAsiaTheme="majorEastAsia" w:hAnsi="Arial" w:cs="Arial"/>
          <w:sz w:val="22"/>
          <w:szCs w:val="22"/>
        </w:rPr>
      </w:pPr>
      <w:r w:rsidRPr="0072756E">
        <w:rPr>
          <w:rStyle w:val="normaltextrun"/>
          <w:rFonts w:ascii="Arial" w:hAnsi="Arial" w:cs="Arial"/>
          <w:sz w:val="22"/>
          <w:szCs w:val="22"/>
        </w:rPr>
        <w:t>We create ‘active hope’, where people feel enabled and inspired to take action, connect with others and look to the future with a desire to ‘be the difference’.</w:t>
      </w:r>
    </w:p>
    <w:p w14:paraId="741B4C37" w14:textId="77777777" w:rsidR="00344465" w:rsidRPr="0072756E" w:rsidRDefault="00AE19F4" w:rsidP="00842256">
      <w:pPr>
        <w:spacing w:before="120" w:after="120" w:line="240" w:lineRule="auto"/>
        <w:rPr>
          <w:rStyle w:val="normaltextrun"/>
          <w:rFonts w:ascii="Arial" w:eastAsiaTheme="majorEastAsia" w:hAnsi="Arial" w:cs="Arial"/>
          <w:sz w:val="22"/>
          <w:szCs w:val="22"/>
        </w:rPr>
      </w:pPr>
      <w:r w:rsidRPr="0072756E">
        <w:rPr>
          <w:rStyle w:val="normaltextrun"/>
          <w:rFonts w:ascii="Arial" w:hAnsi="Arial" w:cs="Arial"/>
          <w:sz w:val="22"/>
          <w:szCs w:val="22"/>
        </w:rPr>
        <w:t>We are also artists-in-residence at The Glitch in Lambeth, run by VAULT Creative Arts.</w:t>
      </w:r>
    </w:p>
    <w:p w14:paraId="46894C2A" w14:textId="77777777" w:rsidR="00A82071" w:rsidRPr="0072756E" w:rsidRDefault="00AE19F4" w:rsidP="00842256">
      <w:pPr>
        <w:spacing w:before="120" w:after="120" w:line="240" w:lineRule="auto"/>
        <w:rPr>
          <w:rFonts w:ascii="Arial" w:hAnsi="Arial" w:cs="Arial"/>
          <w:sz w:val="22"/>
          <w:szCs w:val="22"/>
        </w:rPr>
      </w:pPr>
      <w:r w:rsidRPr="0072756E">
        <w:rPr>
          <w:rStyle w:val="normaltextrun"/>
          <w:rFonts w:ascii="Arial" w:hAnsi="Arial" w:cs="Arial"/>
          <w:sz w:val="22"/>
          <w:szCs w:val="22"/>
        </w:rPr>
        <w:t>We will be launching a new 'Green Creative Connections' project bringing together environmental organisations and creative activities for community members in Lambeth in the summer and autumn.</w:t>
      </w:r>
      <w:r w:rsidRPr="0072756E">
        <w:rPr>
          <w:rStyle w:val="eop"/>
          <w:rFonts w:ascii="Arial" w:hAnsi="Arial" w:cs="Arial"/>
          <w:sz w:val="22"/>
          <w:szCs w:val="22"/>
        </w:rPr>
        <w:t> </w:t>
      </w:r>
    </w:p>
    <w:p w14:paraId="7CABCA44" w14:textId="77777777" w:rsidR="00A82071" w:rsidRPr="0072756E" w:rsidRDefault="00344465" w:rsidP="00842256">
      <w:pPr>
        <w:spacing w:before="120" w:after="120" w:line="240" w:lineRule="auto"/>
        <w:rPr>
          <w:rFonts w:ascii="Arial" w:hAnsi="Arial" w:cs="Arial"/>
          <w:sz w:val="22"/>
          <w:szCs w:val="22"/>
        </w:rPr>
      </w:pPr>
      <w:r w:rsidRPr="0072756E">
        <w:rPr>
          <w:rStyle w:val="normaltextrun"/>
          <w:rFonts w:ascii="Arial" w:eastAsiaTheme="majorEastAsia" w:hAnsi="Arial" w:cs="Arial"/>
          <w:sz w:val="22"/>
          <w:szCs w:val="22"/>
        </w:rPr>
        <w:t>S</w:t>
      </w:r>
      <w:r w:rsidR="00AE19F4" w:rsidRPr="0072756E">
        <w:rPr>
          <w:rStyle w:val="normaltextrun"/>
          <w:rFonts w:ascii="Arial" w:eastAsiaTheme="majorEastAsia" w:hAnsi="Arial" w:cs="Arial"/>
          <w:sz w:val="22"/>
          <w:szCs w:val="22"/>
        </w:rPr>
        <w:t xml:space="preserve">ign up to our mailing list </w:t>
      </w:r>
      <w:hyperlink r:id="rId46" w:history="1">
        <w:r w:rsidR="00AE19F4" w:rsidRPr="0072756E">
          <w:rPr>
            <w:rStyle w:val="Hyperlink"/>
            <w:rFonts w:ascii="Arial" w:eastAsiaTheme="majorEastAsia" w:hAnsi="Arial" w:cs="Arial"/>
            <w:sz w:val="22"/>
            <w:szCs w:val="22"/>
          </w:rPr>
          <w:t>here</w:t>
        </w:r>
      </w:hyperlink>
      <w:r w:rsidR="00A82071" w:rsidRPr="0072756E">
        <w:rPr>
          <w:rFonts w:ascii="Arial" w:hAnsi="Arial" w:cs="Arial"/>
          <w:sz w:val="22"/>
          <w:szCs w:val="22"/>
        </w:rPr>
        <w:t>.</w:t>
      </w:r>
    </w:p>
    <w:p w14:paraId="24A2F502" w14:textId="77777777" w:rsidR="00A82071" w:rsidRPr="0072756E" w:rsidRDefault="006260EC" w:rsidP="00842256">
      <w:pPr>
        <w:spacing w:before="120" w:after="120" w:line="240" w:lineRule="auto"/>
        <w:rPr>
          <w:rStyle w:val="normaltextrun"/>
          <w:rFonts w:ascii="Arial" w:hAnsi="Arial" w:cs="Arial"/>
          <w:sz w:val="22"/>
          <w:szCs w:val="22"/>
        </w:rPr>
      </w:pPr>
      <w:r w:rsidRPr="0072756E">
        <w:rPr>
          <w:rStyle w:val="normaltextrun"/>
          <w:rFonts w:ascii="Arial" w:eastAsiaTheme="majorEastAsia" w:hAnsi="Arial" w:cs="Arial"/>
          <w:sz w:val="22"/>
          <w:szCs w:val="22"/>
        </w:rPr>
        <w:t xml:space="preserve">We've got our </w:t>
      </w:r>
      <w:r w:rsidRPr="0072756E">
        <w:rPr>
          <w:rStyle w:val="normaltextrun"/>
          <w:rFonts w:ascii="Arial" w:eastAsiaTheme="majorEastAsia" w:hAnsi="Arial" w:cs="Arial"/>
          <w:b/>
          <w:bCs/>
          <w:sz w:val="22"/>
          <w:szCs w:val="22"/>
        </w:rPr>
        <w:t>next workshop coming up, hosted at The Glitch in Waterloo on Sunday 16th March.</w:t>
      </w:r>
      <w:r w:rsidRPr="0072756E">
        <w:rPr>
          <w:rStyle w:val="normaltextrun"/>
          <w:rFonts w:ascii="Arial" w:eastAsiaTheme="majorEastAsia" w:hAnsi="Arial" w:cs="Arial"/>
          <w:sz w:val="22"/>
          <w:szCs w:val="22"/>
        </w:rPr>
        <w:t xml:space="preserve"> This is for everyone - no experience necessary</w:t>
      </w:r>
      <w:r w:rsidR="00BF194F" w:rsidRPr="0072756E">
        <w:rPr>
          <w:rStyle w:val="normaltextrun"/>
          <w:rFonts w:ascii="Arial" w:eastAsiaTheme="majorEastAsia" w:hAnsi="Arial" w:cs="Arial"/>
          <w:sz w:val="22"/>
          <w:szCs w:val="22"/>
        </w:rPr>
        <w:t xml:space="preserve"> – </w:t>
      </w:r>
      <w:r w:rsidR="00344465" w:rsidRPr="0072756E">
        <w:rPr>
          <w:rStyle w:val="normaltextrun"/>
          <w:rFonts w:ascii="Arial" w:eastAsiaTheme="majorEastAsia" w:hAnsi="Arial" w:cs="Arial"/>
          <w:sz w:val="22"/>
          <w:szCs w:val="22"/>
        </w:rPr>
        <w:t xml:space="preserve">find out more and buy a ticket </w:t>
      </w:r>
      <w:hyperlink r:id="rId47" w:history="1">
        <w:r w:rsidR="00344465" w:rsidRPr="0072756E">
          <w:rPr>
            <w:rStyle w:val="Hyperlink"/>
            <w:rFonts w:ascii="Arial" w:eastAsiaTheme="majorEastAsia" w:hAnsi="Arial" w:cs="Arial"/>
            <w:sz w:val="22"/>
            <w:szCs w:val="22"/>
          </w:rPr>
          <w:t>here</w:t>
        </w:r>
      </w:hyperlink>
      <w:r w:rsidR="00344465" w:rsidRPr="0072756E">
        <w:rPr>
          <w:rStyle w:val="normaltextrun"/>
          <w:rFonts w:ascii="Arial" w:eastAsiaTheme="majorEastAsia" w:hAnsi="Arial" w:cs="Arial"/>
          <w:sz w:val="22"/>
          <w:szCs w:val="22"/>
        </w:rPr>
        <w:t>.</w:t>
      </w:r>
    </w:p>
    <w:p w14:paraId="0CFB30C4" w14:textId="7F5FF7F1" w:rsidR="00344465" w:rsidRPr="0072756E" w:rsidRDefault="006260EC" w:rsidP="00842256">
      <w:pPr>
        <w:spacing w:before="120" w:after="120" w:line="240" w:lineRule="auto"/>
        <w:rPr>
          <w:rStyle w:val="normaltextrun"/>
          <w:rFonts w:ascii="Arial" w:eastAsia="Times New Roman" w:hAnsi="Arial" w:cs="Arial"/>
          <w:sz w:val="22"/>
          <w:szCs w:val="22"/>
        </w:rPr>
      </w:pPr>
      <w:r w:rsidRPr="0072756E">
        <w:rPr>
          <w:rStyle w:val="normaltextrun"/>
          <w:rFonts w:ascii="Arial" w:eastAsiaTheme="majorEastAsia" w:hAnsi="Arial" w:cs="Arial"/>
          <w:sz w:val="22"/>
          <w:szCs w:val="22"/>
        </w:rPr>
        <w:t xml:space="preserve">If the cost of a session is a barrier, please email us on </w:t>
      </w:r>
      <w:hyperlink r:id="rId48" w:tgtFrame="_blank" w:history="1">
        <w:r w:rsidRPr="0072756E">
          <w:rPr>
            <w:rStyle w:val="normaltextrun"/>
            <w:rFonts w:ascii="Arial" w:eastAsiaTheme="majorEastAsia" w:hAnsi="Arial" w:cs="Arial"/>
            <w:color w:val="0000FF"/>
            <w:sz w:val="22"/>
            <w:szCs w:val="22"/>
            <w:u w:val="single"/>
          </w:rPr>
          <w:t>hello@wiseramtheatre.co.uk</w:t>
        </w:r>
      </w:hyperlink>
      <w:r w:rsidRPr="0072756E">
        <w:rPr>
          <w:rStyle w:val="normaltextrun"/>
          <w:rFonts w:ascii="Arial" w:eastAsiaTheme="majorEastAsia" w:hAnsi="Arial" w:cs="Arial"/>
          <w:sz w:val="22"/>
          <w:szCs w:val="22"/>
        </w:rPr>
        <w:t xml:space="preserve"> and we'll organise a free ticket.</w:t>
      </w:r>
      <w:r w:rsidRPr="0072756E">
        <w:rPr>
          <w:rStyle w:val="eop"/>
          <w:rFonts w:ascii="Arial" w:eastAsiaTheme="majorEastAsia" w:hAnsi="Arial" w:cs="Arial"/>
          <w:sz w:val="22"/>
          <w:szCs w:val="22"/>
        </w:rPr>
        <w:t> </w:t>
      </w:r>
    </w:p>
    <w:p w14:paraId="20A63487" w14:textId="5F137DC1" w:rsidR="00AA605B" w:rsidRPr="00EA54CC" w:rsidRDefault="00AA605B" w:rsidP="00842256">
      <w:pPr>
        <w:spacing w:before="120" w:after="120" w:line="240" w:lineRule="auto"/>
        <w:rPr>
          <w:rStyle w:val="normaltextrun"/>
          <w:rFonts w:eastAsiaTheme="majorEastAsia"/>
          <w:b/>
          <w:bCs/>
        </w:rPr>
      </w:pPr>
      <w:r w:rsidRPr="00EA54CC">
        <w:rPr>
          <w:rStyle w:val="normaltextrun"/>
          <w:rFonts w:ascii="Arial" w:eastAsiaTheme="majorEastAsia" w:hAnsi="Arial" w:cs="Arial"/>
          <w:b/>
          <w:bCs/>
          <w:sz w:val="22"/>
          <w:szCs w:val="22"/>
        </w:rPr>
        <w:t>Wellcome Climate Impact Awards 2025</w:t>
      </w:r>
      <w:r w:rsidRPr="00EA54CC">
        <w:rPr>
          <w:rStyle w:val="normaltextrun"/>
          <w:rFonts w:eastAsiaTheme="majorEastAsia"/>
          <w:b/>
          <w:bCs/>
        </w:rPr>
        <w:t> </w:t>
      </w:r>
    </w:p>
    <w:p w14:paraId="12670BC4" w14:textId="77D6599F" w:rsidR="005558C6" w:rsidRPr="0072756E" w:rsidRDefault="00AA605B" w:rsidP="00842256">
      <w:pPr>
        <w:spacing w:before="120" w:after="120" w:line="240" w:lineRule="auto"/>
        <w:rPr>
          <w:rFonts w:ascii="Arial" w:eastAsiaTheme="majorEastAsia" w:hAnsi="Arial" w:cs="Arial"/>
          <w:sz w:val="22"/>
          <w:szCs w:val="22"/>
        </w:rPr>
      </w:pPr>
      <w:r w:rsidRPr="0072756E">
        <w:rPr>
          <w:rStyle w:val="normaltextrun"/>
          <w:rFonts w:ascii="Arial" w:hAnsi="Arial" w:cs="Arial"/>
          <w:color w:val="202020"/>
          <w:sz w:val="22"/>
          <w:szCs w:val="22"/>
          <w:shd w:val="clear" w:color="auto" w:fill="FFFFFF"/>
        </w:rPr>
        <w:t>Thrive LDN are considering</w:t>
      </w:r>
      <w:r w:rsidRPr="0072756E">
        <w:rPr>
          <w:rStyle w:val="normaltextrun"/>
          <w:rFonts w:ascii="Arial" w:hAnsi="Arial" w:cs="Arial"/>
          <w:sz w:val="22"/>
          <w:szCs w:val="22"/>
        </w:rPr>
        <w:t xml:space="preserve"> putting </w:t>
      </w:r>
      <w:r w:rsidR="00A63D33">
        <w:rPr>
          <w:rStyle w:val="normaltextrun"/>
          <w:rFonts w:ascii="Arial" w:hAnsi="Arial" w:cs="Arial"/>
          <w:sz w:val="22"/>
          <w:szCs w:val="22"/>
        </w:rPr>
        <w:t xml:space="preserve">in </w:t>
      </w:r>
      <w:r w:rsidRPr="0072756E">
        <w:rPr>
          <w:rStyle w:val="normaltextrun"/>
          <w:rFonts w:ascii="Arial" w:hAnsi="Arial" w:cs="Arial"/>
          <w:sz w:val="22"/>
          <w:szCs w:val="22"/>
        </w:rPr>
        <w:t xml:space="preserve">a bid </w:t>
      </w:r>
      <w:r w:rsidR="007F64D0">
        <w:rPr>
          <w:rStyle w:val="normaltextrun"/>
          <w:rFonts w:ascii="Arial" w:hAnsi="Arial" w:cs="Arial"/>
          <w:sz w:val="22"/>
          <w:szCs w:val="22"/>
        </w:rPr>
        <w:t xml:space="preserve">for </w:t>
      </w:r>
      <w:hyperlink r:id="rId49" w:history="1">
        <w:r w:rsidR="007F64D0" w:rsidRPr="00EA54CC">
          <w:rPr>
            <w:rStyle w:val="Hyperlink"/>
            <w:rFonts w:ascii="Arial" w:hAnsi="Arial" w:cs="Arial"/>
            <w:sz w:val="22"/>
            <w:szCs w:val="22"/>
          </w:rPr>
          <w:t>Wellcome</w:t>
        </w:r>
        <w:r w:rsidR="008B63FD" w:rsidRPr="00EA54CC">
          <w:rPr>
            <w:rStyle w:val="Hyperlink"/>
            <w:rFonts w:ascii="Arial" w:hAnsi="Arial" w:cs="Arial"/>
            <w:sz w:val="22"/>
            <w:szCs w:val="22"/>
          </w:rPr>
          <w:t xml:space="preserve">’s </w:t>
        </w:r>
        <w:r w:rsidRPr="00EA54CC">
          <w:rPr>
            <w:rStyle w:val="Hyperlink"/>
            <w:rFonts w:ascii="Arial" w:hAnsi="Arial" w:cs="Arial"/>
            <w:sz w:val="22"/>
            <w:szCs w:val="22"/>
          </w:rPr>
          <w:t>Climate Impact Awards</w:t>
        </w:r>
      </w:hyperlink>
      <w:r w:rsidR="009570BB">
        <w:rPr>
          <w:rStyle w:val="normaltextrun"/>
          <w:rFonts w:ascii="Arial" w:eastAsiaTheme="majorEastAsia" w:hAnsi="Arial" w:cs="Arial"/>
          <w:sz w:val="22"/>
          <w:szCs w:val="22"/>
        </w:rPr>
        <w:t xml:space="preserve"> – see the following description of the funding scheme:</w:t>
      </w:r>
    </w:p>
    <w:p w14:paraId="766F2BDC" w14:textId="537FFB34" w:rsidR="005558C6" w:rsidRPr="0072756E" w:rsidRDefault="00AA605B" w:rsidP="00842256">
      <w:pPr>
        <w:spacing w:before="120" w:after="120" w:line="240" w:lineRule="auto"/>
        <w:rPr>
          <w:rStyle w:val="normaltextrun"/>
          <w:rFonts w:ascii="Arial" w:eastAsia="Times New Roman" w:hAnsi="Arial" w:cs="Arial"/>
          <w:sz w:val="22"/>
          <w:szCs w:val="22"/>
        </w:rPr>
      </w:pPr>
      <w:r w:rsidRPr="0072756E">
        <w:rPr>
          <w:rStyle w:val="normaltextrun"/>
          <w:rFonts w:ascii="Arial" w:hAnsi="Arial" w:cs="Arial"/>
          <w:sz w:val="22"/>
          <w:szCs w:val="22"/>
        </w:rPr>
        <w:t>‘The aim of this scheme is to make the impacts of climate change on physical and mental health visible to drive urgent climate policy action at scale. We will fund transdisciplinary teams to deliver short-term, high-impact projects that maximise policy outcomes by combining evidence generation with influencing and engagement strategies.’</w:t>
      </w:r>
      <w:r w:rsidRPr="0072756E">
        <w:rPr>
          <w:rStyle w:val="eop"/>
          <w:rFonts w:ascii="Arial" w:hAnsi="Arial" w:cs="Arial"/>
          <w:sz w:val="22"/>
          <w:szCs w:val="22"/>
        </w:rPr>
        <w:t> </w:t>
      </w:r>
    </w:p>
    <w:p w14:paraId="15D5B520" w14:textId="14D5D974" w:rsidR="005558C6" w:rsidRPr="0072756E" w:rsidRDefault="00AA605B" w:rsidP="00842256">
      <w:pPr>
        <w:spacing w:before="120" w:after="120" w:line="240" w:lineRule="auto"/>
        <w:rPr>
          <w:rFonts w:ascii="Arial" w:eastAsiaTheme="majorEastAsia" w:hAnsi="Arial" w:cs="Arial"/>
          <w:sz w:val="22"/>
          <w:szCs w:val="22"/>
        </w:rPr>
      </w:pPr>
      <w:r w:rsidRPr="0072756E">
        <w:rPr>
          <w:rStyle w:val="normaltextrun"/>
          <w:rFonts w:ascii="Arial" w:hAnsi="Arial" w:cs="Arial"/>
          <w:sz w:val="22"/>
          <w:szCs w:val="22"/>
        </w:rPr>
        <w:t>We are keen to hear from people who are interested –</w:t>
      </w:r>
      <w:r w:rsidR="005558C6" w:rsidRPr="0072756E">
        <w:rPr>
          <w:rStyle w:val="normaltextrun"/>
          <w:rFonts w:ascii="Arial" w:eastAsiaTheme="majorEastAsia" w:hAnsi="Arial" w:cs="Arial"/>
          <w:sz w:val="22"/>
          <w:szCs w:val="22"/>
        </w:rPr>
        <w:t xml:space="preserve"> </w:t>
      </w:r>
      <w:r w:rsidRPr="0072756E">
        <w:rPr>
          <w:rStyle w:val="normaltextrun"/>
          <w:rFonts w:ascii="Arial" w:hAnsi="Arial" w:cs="Arial"/>
          <w:sz w:val="22"/>
          <w:szCs w:val="22"/>
        </w:rPr>
        <w:t xml:space="preserve">email </w:t>
      </w:r>
      <w:hyperlink r:id="rId50" w:tgtFrame="_blank" w:history="1">
        <w:r w:rsidRPr="0072756E">
          <w:rPr>
            <w:rStyle w:val="normaltextrun"/>
            <w:rFonts w:ascii="Arial" w:hAnsi="Arial" w:cs="Arial"/>
            <w:color w:val="467886"/>
            <w:sz w:val="22"/>
            <w:szCs w:val="22"/>
            <w:u w:val="single"/>
          </w:rPr>
          <w:t>benjamin.rossington@nhs.net</w:t>
        </w:r>
      </w:hyperlink>
      <w:r w:rsidR="005558C6" w:rsidRPr="0072756E">
        <w:rPr>
          <w:rStyle w:val="normaltextrun"/>
          <w:rFonts w:ascii="Arial" w:eastAsiaTheme="majorEastAsia" w:hAnsi="Arial" w:cs="Arial"/>
          <w:sz w:val="22"/>
          <w:szCs w:val="22"/>
        </w:rPr>
        <w:t>.</w:t>
      </w:r>
      <w:r w:rsidR="00604B53" w:rsidRPr="0072756E">
        <w:rPr>
          <w:rStyle w:val="normaltextrun"/>
          <w:rFonts w:ascii="Arial" w:eastAsiaTheme="majorEastAsia" w:hAnsi="Arial" w:cs="Arial"/>
          <w:sz w:val="22"/>
          <w:szCs w:val="22"/>
        </w:rPr>
        <w:t xml:space="preserve"> The application deadline is 30</w:t>
      </w:r>
      <w:r w:rsidR="00604B53" w:rsidRPr="0072756E">
        <w:rPr>
          <w:rStyle w:val="normaltextrun"/>
          <w:rFonts w:ascii="Arial" w:eastAsiaTheme="majorEastAsia" w:hAnsi="Arial" w:cs="Arial"/>
          <w:sz w:val="22"/>
          <w:szCs w:val="22"/>
          <w:vertAlign w:val="superscript"/>
        </w:rPr>
        <w:t>th</w:t>
      </w:r>
      <w:r w:rsidR="00604B53" w:rsidRPr="0072756E">
        <w:rPr>
          <w:rStyle w:val="normaltextrun"/>
          <w:rFonts w:ascii="Arial" w:eastAsiaTheme="majorEastAsia" w:hAnsi="Arial" w:cs="Arial"/>
          <w:sz w:val="22"/>
          <w:szCs w:val="22"/>
        </w:rPr>
        <w:t xml:space="preserve"> April, so get in touch soon!</w:t>
      </w:r>
    </w:p>
    <w:p w14:paraId="053143E2" w14:textId="77777777" w:rsidR="005558C6" w:rsidRPr="0072756E" w:rsidRDefault="00AA605B" w:rsidP="00842256">
      <w:pPr>
        <w:spacing w:before="120" w:after="120" w:line="240" w:lineRule="auto"/>
        <w:rPr>
          <w:rFonts w:ascii="Arial" w:hAnsi="Arial" w:cs="Arial"/>
          <w:sz w:val="22"/>
          <w:szCs w:val="22"/>
        </w:rPr>
      </w:pPr>
      <w:r w:rsidRPr="0072756E">
        <w:rPr>
          <w:rStyle w:val="normaltextrun"/>
          <w:rFonts w:ascii="Arial" w:hAnsi="Arial" w:cs="Arial"/>
          <w:b/>
          <w:bCs/>
          <w:sz w:val="22"/>
          <w:szCs w:val="22"/>
        </w:rPr>
        <w:t>Economic Wellbeing Forum session</w:t>
      </w:r>
      <w:r w:rsidRPr="0072756E">
        <w:rPr>
          <w:rStyle w:val="eop"/>
          <w:rFonts w:ascii="Arial" w:hAnsi="Arial" w:cs="Arial"/>
          <w:sz w:val="22"/>
          <w:szCs w:val="22"/>
        </w:rPr>
        <w:t> </w:t>
      </w:r>
    </w:p>
    <w:p w14:paraId="63C48C86" w14:textId="77777777" w:rsidR="005558C6" w:rsidRPr="0072756E" w:rsidRDefault="00AA605B" w:rsidP="00842256">
      <w:pPr>
        <w:spacing w:before="120" w:after="120" w:line="240" w:lineRule="auto"/>
        <w:rPr>
          <w:rStyle w:val="normaltextrun"/>
          <w:rFonts w:ascii="Arial" w:eastAsiaTheme="majorEastAsia" w:hAnsi="Arial" w:cs="Arial"/>
          <w:sz w:val="22"/>
          <w:szCs w:val="22"/>
        </w:rPr>
      </w:pPr>
      <w:r w:rsidRPr="0072756E">
        <w:rPr>
          <w:rStyle w:val="normaltextrun"/>
          <w:rFonts w:ascii="Arial" w:hAnsi="Arial" w:cs="Arial"/>
          <w:sz w:val="22"/>
          <w:szCs w:val="22"/>
        </w:rPr>
        <w:t xml:space="preserve">Thrive LDN also runs an </w:t>
      </w:r>
      <w:hyperlink r:id="rId51" w:tgtFrame="_blank" w:history="1">
        <w:r w:rsidRPr="0072756E">
          <w:rPr>
            <w:rStyle w:val="normaltextrun"/>
            <w:rFonts w:ascii="Arial" w:hAnsi="Arial" w:cs="Arial"/>
            <w:color w:val="467886"/>
            <w:sz w:val="22"/>
            <w:szCs w:val="22"/>
            <w:u w:val="single"/>
          </w:rPr>
          <w:t>Economic Wellbeing Forum</w:t>
        </w:r>
      </w:hyperlink>
      <w:r w:rsidRPr="0072756E">
        <w:rPr>
          <w:rStyle w:val="normaltextrun"/>
          <w:rFonts w:ascii="Arial" w:hAnsi="Arial" w:cs="Arial"/>
          <w:sz w:val="22"/>
          <w:szCs w:val="22"/>
        </w:rPr>
        <w:t>, which has been shaping the development of a public mental health response to those dealing with the cost-of-living crisis and emerging economic pressures.</w:t>
      </w:r>
    </w:p>
    <w:p w14:paraId="2E7CF9CE" w14:textId="26612E5D" w:rsidR="00B447F7" w:rsidRPr="0072756E" w:rsidRDefault="00AA605B" w:rsidP="00842256">
      <w:pPr>
        <w:spacing w:before="120" w:after="120" w:line="240" w:lineRule="auto"/>
        <w:rPr>
          <w:rFonts w:ascii="Arial" w:hAnsi="Arial" w:cs="Arial"/>
          <w:sz w:val="22"/>
          <w:szCs w:val="22"/>
        </w:rPr>
      </w:pPr>
      <w:r w:rsidRPr="0072756E">
        <w:rPr>
          <w:rStyle w:val="normaltextrun"/>
          <w:rFonts w:ascii="Arial" w:hAnsi="Arial" w:cs="Arial"/>
          <w:sz w:val="22"/>
          <w:szCs w:val="22"/>
        </w:rPr>
        <w:t>This Forum is holding an in-person session on</w:t>
      </w:r>
      <w:r w:rsidRPr="0072756E">
        <w:rPr>
          <w:rStyle w:val="normaltextrun"/>
          <w:rFonts w:ascii="Arial" w:hAnsi="Arial" w:cs="Arial"/>
          <w:b/>
          <w:bCs/>
          <w:sz w:val="22"/>
          <w:szCs w:val="22"/>
        </w:rPr>
        <w:t xml:space="preserve"> 8</w:t>
      </w:r>
      <w:r w:rsidRPr="0072756E">
        <w:rPr>
          <w:rStyle w:val="normaltextrun"/>
          <w:rFonts w:ascii="Arial" w:hAnsi="Arial" w:cs="Arial"/>
          <w:b/>
          <w:bCs/>
          <w:sz w:val="22"/>
          <w:szCs w:val="22"/>
          <w:vertAlign w:val="superscript"/>
        </w:rPr>
        <w:t>th</w:t>
      </w:r>
      <w:r w:rsidRPr="0072756E">
        <w:rPr>
          <w:rStyle w:val="normaltextrun"/>
          <w:rFonts w:ascii="Arial" w:hAnsi="Arial" w:cs="Arial"/>
          <w:b/>
          <w:bCs/>
          <w:sz w:val="22"/>
          <w:szCs w:val="22"/>
        </w:rPr>
        <w:t xml:space="preserve"> April from 10am-1pm</w:t>
      </w:r>
      <w:r w:rsidR="00B447F7" w:rsidRPr="0072756E">
        <w:rPr>
          <w:rStyle w:val="normaltextrun"/>
          <w:rFonts w:ascii="Arial" w:eastAsiaTheme="majorEastAsia" w:hAnsi="Arial" w:cs="Arial"/>
          <w:b/>
          <w:bCs/>
          <w:sz w:val="22"/>
          <w:szCs w:val="22"/>
        </w:rPr>
        <w:t xml:space="preserve">. </w:t>
      </w:r>
      <w:r w:rsidRPr="0072756E">
        <w:rPr>
          <w:rStyle w:val="normaltextrun"/>
          <w:rFonts w:ascii="Arial" w:hAnsi="Arial" w:cs="Arial"/>
          <w:sz w:val="22"/>
          <w:szCs w:val="22"/>
        </w:rPr>
        <w:t xml:space="preserve">Email my colleague Natasha Cutler via </w:t>
      </w:r>
      <w:hyperlink r:id="rId52" w:tgtFrame="_blank" w:history="1">
        <w:r w:rsidRPr="0072756E">
          <w:rPr>
            <w:rStyle w:val="normaltextrun"/>
            <w:rFonts w:ascii="Arial" w:hAnsi="Arial" w:cs="Arial"/>
            <w:color w:val="467886"/>
            <w:sz w:val="22"/>
            <w:szCs w:val="22"/>
            <w:u w:val="single"/>
          </w:rPr>
          <w:t>n.cutler@nhs.net</w:t>
        </w:r>
      </w:hyperlink>
      <w:r w:rsidRPr="0072756E">
        <w:rPr>
          <w:rStyle w:val="normaltextrun"/>
          <w:rFonts w:ascii="Arial" w:hAnsi="Arial" w:cs="Arial"/>
          <w:sz w:val="22"/>
          <w:szCs w:val="22"/>
        </w:rPr>
        <w:t xml:space="preserve"> </w:t>
      </w:r>
      <w:r w:rsidR="00B447F7" w:rsidRPr="0072756E">
        <w:rPr>
          <w:rStyle w:val="normaltextrun"/>
          <w:rFonts w:ascii="Arial" w:eastAsiaTheme="majorEastAsia" w:hAnsi="Arial" w:cs="Arial"/>
          <w:sz w:val="22"/>
          <w:szCs w:val="22"/>
        </w:rPr>
        <w:t xml:space="preserve">if you’d like an </w:t>
      </w:r>
      <w:r w:rsidR="00AF0829" w:rsidRPr="0072756E">
        <w:rPr>
          <w:rStyle w:val="normaltextrun"/>
          <w:rFonts w:ascii="Arial" w:eastAsiaTheme="majorEastAsia" w:hAnsi="Arial" w:cs="Arial"/>
          <w:sz w:val="22"/>
          <w:szCs w:val="22"/>
        </w:rPr>
        <w:t>invite and</w:t>
      </w:r>
      <w:r w:rsidR="00B447F7" w:rsidRPr="0072756E">
        <w:rPr>
          <w:rStyle w:val="normaltextrun"/>
          <w:rFonts w:ascii="Arial" w:eastAsiaTheme="majorEastAsia" w:hAnsi="Arial" w:cs="Arial"/>
          <w:sz w:val="22"/>
          <w:szCs w:val="22"/>
        </w:rPr>
        <w:t xml:space="preserve"> do share with your networks</w:t>
      </w:r>
      <w:r w:rsidRPr="0072756E">
        <w:rPr>
          <w:rStyle w:val="normaltextrun"/>
          <w:rFonts w:ascii="Arial" w:hAnsi="Arial" w:cs="Arial"/>
          <w:sz w:val="22"/>
          <w:szCs w:val="22"/>
        </w:rPr>
        <w:t>. </w:t>
      </w:r>
      <w:r w:rsidRPr="0072756E">
        <w:rPr>
          <w:rStyle w:val="eop"/>
          <w:rFonts w:ascii="Arial" w:hAnsi="Arial" w:cs="Arial"/>
          <w:sz w:val="22"/>
          <w:szCs w:val="22"/>
        </w:rPr>
        <w:t> </w:t>
      </w:r>
    </w:p>
    <w:p w14:paraId="1FB0F57D" w14:textId="604A07BC" w:rsidR="00AA605B" w:rsidRPr="0072756E" w:rsidRDefault="0050483E" w:rsidP="00842256">
      <w:pPr>
        <w:spacing w:before="120" w:after="120" w:line="240" w:lineRule="auto"/>
        <w:rPr>
          <w:rFonts w:ascii="Arial" w:hAnsi="Arial" w:cs="Arial"/>
          <w:sz w:val="22"/>
          <w:szCs w:val="22"/>
        </w:rPr>
      </w:pPr>
      <w:r w:rsidRPr="0072756E">
        <w:rPr>
          <w:rStyle w:val="normaltextrun"/>
          <w:rFonts w:ascii="Arial" w:eastAsiaTheme="majorEastAsia" w:hAnsi="Arial" w:cs="Arial"/>
          <w:b/>
          <w:bCs/>
          <w:sz w:val="22"/>
          <w:szCs w:val="22"/>
        </w:rPr>
        <w:t>S</w:t>
      </w:r>
      <w:r w:rsidR="00AA605B" w:rsidRPr="0072756E">
        <w:rPr>
          <w:rStyle w:val="normaltextrun"/>
          <w:rFonts w:ascii="Arial" w:hAnsi="Arial" w:cs="Arial"/>
          <w:b/>
          <w:bCs/>
          <w:sz w:val="22"/>
          <w:szCs w:val="22"/>
        </w:rPr>
        <w:t>ubmit to the Journal of Climate Change and Health</w:t>
      </w:r>
      <w:r w:rsidR="00AA605B" w:rsidRPr="0072756E">
        <w:rPr>
          <w:rStyle w:val="eop"/>
          <w:rFonts w:ascii="Arial" w:hAnsi="Arial" w:cs="Arial"/>
          <w:sz w:val="22"/>
          <w:szCs w:val="22"/>
        </w:rPr>
        <w:t> </w:t>
      </w:r>
    </w:p>
    <w:p w14:paraId="2C3D2DD0" w14:textId="3F829120" w:rsidR="009A57FE" w:rsidRPr="0072756E" w:rsidRDefault="00AA605B" w:rsidP="00842256">
      <w:pPr>
        <w:spacing w:before="120" w:after="120" w:line="240" w:lineRule="auto"/>
        <w:rPr>
          <w:rFonts w:ascii="Arial" w:eastAsia="Aptos" w:hAnsi="Arial" w:cs="Arial"/>
          <w:sz w:val="22"/>
          <w:szCs w:val="22"/>
        </w:rPr>
      </w:pPr>
      <w:r w:rsidRPr="0072756E">
        <w:rPr>
          <w:rStyle w:val="normaltextrun"/>
          <w:rFonts w:ascii="Arial" w:hAnsi="Arial" w:cs="Arial"/>
          <w:sz w:val="22"/>
          <w:szCs w:val="22"/>
        </w:rPr>
        <w:t xml:space="preserve">One mainly for academics on the call: </w:t>
      </w:r>
      <w:hyperlink r:id="rId53" w:history="1">
        <w:r w:rsidRPr="0072756E">
          <w:rPr>
            <w:rStyle w:val="Hyperlink"/>
            <w:rFonts w:ascii="Arial" w:hAnsi="Arial" w:cs="Arial"/>
            <w:sz w:val="22"/>
            <w:szCs w:val="22"/>
          </w:rPr>
          <w:t>The Journal of Climate Change and Health</w:t>
        </w:r>
      </w:hyperlink>
      <w:r w:rsidRPr="0072756E">
        <w:rPr>
          <w:rStyle w:val="normaltextrun"/>
          <w:rFonts w:ascii="Arial" w:hAnsi="Arial" w:cs="Arial"/>
          <w:sz w:val="22"/>
          <w:szCs w:val="22"/>
        </w:rPr>
        <w:t xml:space="preserve"> is calling for papers for its special issue investigating whether and how climate policy and health policy can be integrated to better protect both human health and the climate. The deadline for submissions is 30 June 2025</w:t>
      </w:r>
      <w:r w:rsidR="007B5F13" w:rsidRPr="0072756E">
        <w:rPr>
          <w:rStyle w:val="normaltextrun"/>
          <w:rFonts w:ascii="Arial" w:eastAsiaTheme="majorEastAsia" w:hAnsi="Arial" w:cs="Arial"/>
          <w:sz w:val="22"/>
          <w:szCs w:val="22"/>
        </w:rPr>
        <w:t xml:space="preserve"> – find out more </w:t>
      </w:r>
      <w:hyperlink r:id="rId54" w:history="1">
        <w:r w:rsidR="007B5F13" w:rsidRPr="0072756E">
          <w:rPr>
            <w:rStyle w:val="Hyperlink"/>
            <w:rFonts w:ascii="Arial" w:hAnsi="Arial" w:cs="Arial"/>
            <w:sz w:val="22"/>
            <w:szCs w:val="22"/>
          </w:rPr>
          <w:t>here</w:t>
        </w:r>
      </w:hyperlink>
      <w:r w:rsidR="007B5F13" w:rsidRPr="0072756E">
        <w:rPr>
          <w:rStyle w:val="normaltextrun"/>
          <w:rFonts w:ascii="Arial" w:eastAsiaTheme="majorEastAsia" w:hAnsi="Arial" w:cs="Arial"/>
          <w:sz w:val="22"/>
          <w:szCs w:val="22"/>
        </w:rPr>
        <w:t>.</w:t>
      </w:r>
    </w:p>
    <w:p w14:paraId="57C878D4" w14:textId="6D68D333" w:rsidR="00C7542B" w:rsidRPr="007E3523" w:rsidRDefault="007E3523" w:rsidP="00842256">
      <w:pPr>
        <w:spacing w:before="120" w:after="120" w:line="240" w:lineRule="auto"/>
        <w:rPr>
          <w:rFonts w:ascii="Arial" w:hAnsi="Arial" w:cs="Arial"/>
          <w:b/>
          <w:bCs/>
          <w:sz w:val="22"/>
          <w:szCs w:val="22"/>
        </w:rPr>
      </w:pPr>
      <w:r>
        <w:rPr>
          <w:rFonts w:ascii="Arial" w:hAnsi="Arial" w:cs="Arial"/>
          <w:b/>
          <w:bCs/>
          <w:sz w:val="22"/>
          <w:szCs w:val="22"/>
        </w:rPr>
        <w:t>Letters to the Earth’s n</w:t>
      </w:r>
      <w:r w:rsidR="00C7542B" w:rsidRPr="007E3523">
        <w:rPr>
          <w:rFonts w:ascii="Arial" w:hAnsi="Arial" w:cs="Arial"/>
          <w:b/>
          <w:bCs/>
          <w:sz w:val="22"/>
          <w:szCs w:val="22"/>
        </w:rPr>
        <w:t>ature-based retreat</w:t>
      </w:r>
    </w:p>
    <w:p w14:paraId="4FFD3261" w14:textId="613B4CF1" w:rsidR="00E42291" w:rsidRPr="0072756E" w:rsidRDefault="00C7542B" w:rsidP="00842256">
      <w:pPr>
        <w:spacing w:before="120" w:after="120" w:line="240" w:lineRule="auto"/>
        <w:rPr>
          <w:rFonts w:ascii="Arial" w:eastAsia="Times New Roman" w:hAnsi="Arial" w:cs="Arial"/>
          <w:sz w:val="22"/>
          <w:szCs w:val="22"/>
        </w:rPr>
      </w:pPr>
      <w:r w:rsidRPr="0072756E">
        <w:rPr>
          <w:rFonts w:ascii="Arial" w:hAnsi="Arial" w:cs="Arial"/>
          <w:sz w:val="22"/>
          <w:szCs w:val="22"/>
        </w:rPr>
        <w:t xml:space="preserve">Kay Michael explained that next week she’s leading </w:t>
      </w:r>
      <w:hyperlink r:id="rId55" w:history="1">
        <w:r w:rsidRPr="0072756E">
          <w:rPr>
            <w:rStyle w:val="Hyperlink"/>
            <w:rFonts w:ascii="Arial" w:hAnsi="Arial" w:cs="Arial"/>
            <w:sz w:val="22"/>
            <w:szCs w:val="22"/>
          </w:rPr>
          <w:t>Letters to the Earth’s</w:t>
        </w:r>
      </w:hyperlink>
      <w:r w:rsidRPr="0072756E">
        <w:rPr>
          <w:rFonts w:ascii="Arial" w:hAnsi="Arial" w:cs="Arial"/>
          <w:sz w:val="22"/>
          <w:szCs w:val="22"/>
        </w:rPr>
        <w:t xml:space="preserve"> </w:t>
      </w:r>
      <w:r w:rsidR="00D7486E" w:rsidRPr="0072756E">
        <w:rPr>
          <w:rFonts w:ascii="Arial" w:hAnsi="Arial" w:cs="Arial"/>
          <w:sz w:val="22"/>
          <w:szCs w:val="22"/>
        </w:rPr>
        <w:t>“</w:t>
      </w:r>
      <w:r w:rsidRPr="0072756E">
        <w:rPr>
          <w:rFonts w:ascii="Arial" w:hAnsi="Arial" w:cs="Arial"/>
          <w:sz w:val="22"/>
          <w:szCs w:val="22"/>
        </w:rPr>
        <w:t>first nature-based retreat and think tank where we'll be exploring ways to support personal, cultural, organisational and systemic shifts towards nature-centred ways of working and the value of doing so: following a programme drawn from our Letters to the Earth pillars of Connection (Awareness + Presence + Relationship), Creativity (Giving Voice to Nature), Feeling (Gratitude, Grief &amp; Belonging) and Action (Reciprocity &amp; Service). I'll happily report back at the next meeting!</w:t>
      </w:r>
      <w:r w:rsidR="00140F53">
        <w:rPr>
          <w:rFonts w:ascii="Arial" w:hAnsi="Arial" w:cs="Arial"/>
          <w:sz w:val="22"/>
          <w:szCs w:val="22"/>
        </w:rPr>
        <w:t>”</w:t>
      </w:r>
    </w:p>
    <w:p w14:paraId="648B71B6" w14:textId="69578610" w:rsidR="009A57FE" w:rsidRPr="0072756E" w:rsidRDefault="18862103" w:rsidP="00842256">
      <w:pPr>
        <w:pStyle w:val="Heading2"/>
        <w:spacing w:before="120" w:after="120" w:line="240" w:lineRule="auto"/>
        <w:rPr>
          <w:rFonts w:eastAsia="Aptos"/>
        </w:rPr>
      </w:pPr>
      <w:bookmarkStart w:id="3" w:name="_Toc192848960"/>
      <w:r w:rsidRPr="0072756E">
        <w:rPr>
          <w:rFonts w:eastAsia="Aptos"/>
        </w:rPr>
        <w:t xml:space="preserve">Future Forum </w:t>
      </w:r>
      <w:r w:rsidR="007E3523">
        <w:rPr>
          <w:rFonts w:eastAsia="Aptos"/>
        </w:rPr>
        <w:t>s</w:t>
      </w:r>
      <w:r w:rsidRPr="0072756E">
        <w:rPr>
          <w:rFonts w:eastAsia="Aptos"/>
        </w:rPr>
        <w:t>essions</w:t>
      </w:r>
      <w:bookmarkEnd w:id="3"/>
    </w:p>
    <w:p w14:paraId="69DA82B8" w14:textId="021C7260" w:rsidR="00CB0382" w:rsidRPr="007E3523" w:rsidRDefault="00CB0382" w:rsidP="00842256">
      <w:pPr>
        <w:spacing w:before="120" w:after="120" w:line="240" w:lineRule="auto"/>
        <w:rPr>
          <w:rFonts w:ascii="Arial" w:hAnsi="Arial" w:cs="Arial"/>
          <w:b/>
          <w:bCs/>
          <w:sz w:val="22"/>
          <w:szCs w:val="22"/>
        </w:rPr>
      </w:pPr>
      <w:r w:rsidRPr="007E3523">
        <w:rPr>
          <w:rFonts w:ascii="Arial" w:hAnsi="Arial" w:cs="Arial"/>
          <w:b/>
          <w:bCs/>
          <w:sz w:val="22"/>
          <w:szCs w:val="22"/>
        </w:rPr>
        <w:t>Ben</w:t>
      </w:r>
    </w:p>
    <w:p w14:paraId="23A67B36" w14:textId="4C916526" w:rsidR="00CB0382" w:rsidRPr="0072756E" w:rsidRDefault="00CB0382" w:rsidP="00842256">
      <w:pPr>
        <w:spacing w:before="120" w:after="120" w:line="240" w:lineRule="auto"/>
        <w:rPr>
          <w:rFonts w:ascii="Arial" w:hAnsi="Arial" w:cs="Arial"/>
          <w:sz w:val="22"/>
          <w:szCs w:val="22"/>
        </w:rPr>
      </w:pPr>
      <w:r w:rsidRPr="0072756E">
        <w:rPr>
          <w:rFonts w:ascii="Arial" w:hAnsi="Arial" w:cs="Arial"/>
          <w:sz w:val="22"/>
          <w:szCs w:val="22"/>
        </w:rPr>
        <w:t>Let’s return to the Mentimeter survey shared at the start of the meeting on what people want from future Forum sessions – thanks for sharing your thoughts, and feel free to do so after the meeting (we will send round the survey again).</w:t>
      </w:r>
    </w:p>
    <w:p w14:paraId="50797FE0" w14:textId="790FB316" w:rsidR="00CB0382" w:rsidRPr="0072756E" w:rsidRDefault="00CB0382" w:rsidP="00842256">
      <w:pPr>
        <w:spacing w:before="120" w:after="120" w:line="240" w:lineRule="auto"/>
        <w:rPr>
          <w:rStyle w:val="eop"/>
          <w:rFonts w:ascii="Arial" w:eastAsiaTheme="majorEastAsia" w:hAnsi="Arial" w:cs="Arial"/>
          <w:sz w:val="22"/>
          <w:szCs w:val="22"/>
        </w:rPr>
      </w:pPr>
      <w:r w:rsidRPr="0072756E">
        <w:rPr>
          <w:rStyle w:val="eop"/>
          <w:rFonts w:ascii="Arial" w:eastAsiaTheme="majorEastAsia" w:hAnsi="Arial" w:cs="Arial"/>
          <w:sz w:val="22"/>
          <w:szCs w:val="22"/>
        </w:rPr>
        <w:t>Here are some key findings from initial survey results:</w:t>
      </w:r>
    </w:p>
    <w:p w14:paraId="602B88D1" w14:textId="77777777" w:rsidR="00CB0382" w:rsidRPr="007E3523" w:rsidRDefault="00CB0382" w:rsidP="00842256">
      <w:pPr>
        <w:pStyle w:val="ListParagraph"/>
        <w:numPr>
          <w:ilvl w:val="0"/>
          <w:numId w:val="1"/>
        </w:numPr>
        <w:spacing w:before="120" w:after="120" w:line="240" w:lineRule="auto"/>
        <w:contextualSpacing w:val="0"/>
        <w:rPr>
          <w:rStyle w:val="eop"/>
          <w:rFonts w:ascii="Arial" w:eastAsiaTheme="majorEastAsia" w:hAnsi="Arial" w:cs="Arial"/>
          <w:sz w:val="22"/>
          <w:szCs w:val="22"/>
          <w:lang w:eastAsia="en-GB"/>
        </w:rPr>
      </w:pPr>
      <w:r w:rsidRPr="007E3523">
        <w:rPr>
          <w:rStyle w:val="eop"/>
          <w:rFonts w:ascii="Arial" w:eastAsiaTheme="majorEastAsia" w:hAnsi="Arial" w:cs="Arial"/>
          <w:sz w:val="22"/>
          <w:szCs w:val="22"/>
          <w:lang w:eastAsia="en-GB"/>
        </w:rPr>
        <w:t>A preference for a mix of in-person and online meetings</w:t>
      </w:r>
    </w:p>
    <w:p w14:paraId="012CAEF8" w14:textId="03A78752" w:rsidR="00CB0382" w:rsidRPr="007E3523" w:rsidRDefault="00CB0382" w:rsidP="00842256">
      <w:pPr>
        <w:pStyle w:val="ListParagraph"/>
        <w:numPr>
          <w:ilvl w:val="0"/>
          <w:numId w:val="1"/>
        </w:numPr>
        <w:spacing w:before="120" w:after="120" w:line="240" w:lineRule="auto"/>
        <w:contextualSpacing w:val="0"/>
        <w:rPr>
          <w:rStyle w:val="eop"/>
          <w:rFonts w:ascii="Arial" w:eastAsiaTheme="majorEastAsia" w:hAnsi="Arial" w:cs="Arial"/>
          <w:sz w:val="22"/>
          <w:szCs w:val="22"/>
          <w:lang w:eastAsia="en-GB"/>
        </w:rPr>
      </w:pPr>
      <w:r w:rsidRPr="007E3523">
        <w:rPr>
          <w:rStyle w:val="eop"/>
          <w:rFonts w:ascii="Arial" w:eastAsiaTheme="majorEastAsia" w:hAnsi="Arial" w:cs="Arial"/>
          <w:sz w:val="22"/>
          <w:szCs w:val="22"/>
          <w:lang w:eastAsia="en-GB"/>
        </w:rPr>
        <w:t>Suggestions to focus future sessions on collaborative action most of all, but also a lot on knowledge-sharing and networking</w:t>
      </w:r>
    </w:p>
    <w:p w14:paraId="2A4108EE" w14:textId="77777777" w:rsidR="00CB0382" w:rsidRPr="007E3523" w:rsidRDefault="00CB0382" w:rsidP="00842256">
      <w:pPr>
        <w:pStyle w:val="ListParagraph"/>
        <w:numPr>
          <w:ilvl w:val="0"/>
          <w:numId w:val="1"/>
        </w:numPr>
        <w:spacing w:before="120" w:after="120" w:line="240" w:lineRule="auto"/>
        <w:contextualSpacing w:val="0"/>
        <w:rPr>
          <w:rStyle w:val="eop"/>
          <w:rFonts w:ascii="Arial" w:eastAsiaTheme="majorEastAsia" w:hAnsi="Arial" w:cs="Arial"/>
          <w:sz w:val="22"/>
          <w:szCs w:val="22"/>
          <w:lang w:eastAsia="en-GB"/>
        </w:rPr>
      </w:pPr>
      <w:r w:rsidRPr="007E3523">
        <w:rPr>
          <w:rStyle w:val="eop"/>
          <w:rFonts w:ascii="Arial" w:eastAsiaTheme="majorEastAsia" w:hAnsi="Arial" w:cs="Arial"/>
          <w:sz w:val="22"/>
          <w:szCs w:val="22"/>
          <w:lang w:eastAsia="en-GB"/>
        </w:rPr>
        <w:t>Key themes of interest for future sessions include social prescribing and mental health, along with many other suggestions, such as engaging marginalised groups, youth involvement, community projects, urban design, and how to work together.</w:t>
      </w:r>
    </w:p>
    <w:p w14:paraId="1C006C14" w14:textId="77777777" w:rsidR="00CB0382" w:rsidRPr="007E3523" w:rsidRDefault="00CB0382" w:rsidP="00842256">
      <w:pPr>
        <w:pStyle w:val="ListParagraph"/>
        <w:numPr>
          <w:ilvl w:val="0"/>
          <w:numId w:val="1"/>
        </w:numPr>
        <w:spacing w:before="120" w:after="120" w:line="240" w:lineRule="auto"/>
        <w:contextualSpacing w:val="0"/>
        <w:rPr>
          <w:rStyle w:val="eop"/>
          <w:rFonts w:ascii="Arial" w:hAnsi="Arial" w:cs="Arial"/>
          <w:sz w:val="22"/>
          <w:szCs w:val="22"/>
          <w:lang w:eastAsia="en-GB"/>
        </w:rPr>
      </w:pPr>
      <w:r w:rsidRPr="007E3523">
        <w:rPr>
          <w:rStyle w:val="eop"/>
          <w:rFonts w:ascii="Arial" w:eastAsiaTheme="majorEastAsia" w:hAnsi="Arial" w:cs="Arial"/>
          <w:sz w:val="22"/>
          <w:szCs w:val="22"/>
          <w:lang w:eastAsia="en-GB"/>
        </w:rPr>
        <w:t>Feedback also suggested that the Forum should include more funders, healthcare providers, and diverse community leaders to improve inclusivity.</w:t>
      </w:r>
    </w:p>
    <w:p w14:paraId="573F0388" w14:textId="77777777" w:rsidR="00CB0382" w:rsidRPr="007E3523" w:rsidRDefault="00CB0382" w:rsidP="00842256">
      <w:pPr>
        <w:pStyle w:val="ListParagraph"/>
        <w:numPr>
          <w:ilvl w:val="0"/>
          <w:numId w:val="1"/>
        </w:numPr>
        <w:spacing w:before="120" w:after="120" w:line="240" w:lineRule="auto"/>
        <w:contextualSpacing w:val="0"/>
        <w:rPr>
          <w:rStyle w:val="eop"/>
          <w:rFonts w:ascii="Arial" w:hAnsi="Arial" w:cs="Arial"/>
          <w:sz w:val="22"/>
          <w:szCs w:val="22"/>
          <w:lang w:eastAsia="en-GB"/>
        </w:rPr>
      </w:pPr>
      <w:r w:rsidRPr="007E3523">
        <w:rPr>
          <w:rStyle w:val="eop"/>
          <w:rFonts w:ascii="Arial" w:eastAsiaTheme="majorEastAsia" w:hAnsi="Arial" w:cs="Arial"/>
          <w:sz w:val="22"/>
          <w:szCs w:val="22"/>
          <w:lang w:eastAsia="en-GB"/>
        </w:rPr>
        <w:t>A key theme was a desire for the Forum to move towards collaborative action.</w:t>
      </w:r>
    </w:p>
    <w:p w14:paraId="5A497E27" w14:textId="17AD5449" w:rsidR="00CB0382" w:rsidRPr="007E3523" w:rsidRDefault="00B469BD" w:rsidP="00842256">
      <w:pPr>
        <w:pStyle w:val="ListParagraph"/>
        <w:numPr>
          <w:ilvl w:val="0"/>
          <w:numId w:val="1"/>
        </w:numPr>
        <w:spacing w:before="120" w:after="120" w:line="240" w:lineRule="auto"/>
        <w:contextualSpacing w:val="0"/>
        <w:rPr>
          <w:rFonts w:ascii="Arial" w:eastAsiaTheme="majorEastAsia" w:hAnsi="Arial" w:cs="Arial"/>
          <w:sz w:val="22"/>
          <w:szCs w:val="22"/>
          <w:lang w:eastAsia="en-GB"/>
        </w:rPr>
      </w:pPr>
      <w:r w:rsidRPr="007E3523">
        <w:rPr>
          <w:rStyle w:val="eop"/>
          <w:rFonts w:ascii="Arial" w:eastAsiaTheme="majorEastAsia" w:hAnsi="Arial" w:cs="Arial"/>
          <w:sz w:val="22"/>
          <w:szCs w:val="22"/>
          <w:lang w:eastAsia="en-GB"/>
        </w:rPr>
        <w:t>Angela</w:t>
      </w:r>
      <w:r w:rsidR="004A0413" w:rsidRPr="007E3523">
        <w:rPr>
          <w:rStyle w:val="eop"/>
          <w:rFonts w:ascii="Arial" w:eastAsiaTheme="majorEastAsia" w:hAnsi="Arial" w:cs="Arial"/>
          <w:sz w:val="22"/>
          <w:szCs w:val="22"/>
          <w:lang w:eastAsia="en-GB"/>
        </w:rPr>
        <w:t xml:space="preserve"> Burns </w:t>
      </w:r>
      <w:r w:rsidR="00AF0829" w:rsidRPr="007E3523">
        <w:rPr>
          <w:rStyle w:val="eop"/>
          <w:rFonts w:ascii="Arial" w:eastAsiaTheme="majorEastAsia" w:hAnsi="Arial" w:cs="Arial"/>
          <w:sz w:val="22"/>
          <w:szCs w:val="22"/>
          <w:lang w:eastAsia="en-GB"/>
        </w:rPr>
        <w:t>said,</w:t>
      </w:r>
      <w:r w:rsidRPr="007E3523">
        <w:rPr>
          <w:rStyle w:val="eop"/>
          <w:rFonts w:ascii="Arial" w:eastAsiaTheme="majorEastAsia" w:hAnsi="Arial" w:cs="Arial"/>
          <w:sz w:val="22"/>
          <w:szCs w:val="22"/>
          <w:lang w:eastAsia="en-GB"/>
        </w:rPr>
        <w:t xml:space="preserve"> ‘it </w:t>
      </w:r>
      <w:r w:rsidR="004A0413" w:rsidRPr="007E3523">
        <w:rPr>
          <w:rStyle w:val="eop"/>
          <w:rFonts w:ascii="Arial" w:eastAsiaTheme="majorEastAsia" w:hAnsi="Arial" w:cs="Arial"/>
          <w:sz w:val="22"/>
          <w:szCs w:val="22"/>
          <w:lang w:eastAsia="en-GB"/>
        </w:rPr>
        <w:t>seems to be like the mental health / emotional side of climate hasn't really been acknowledged by politicians</w:t>
      </w:r>
      <w:r w:rsidR="00B551A1">
        <w:rPr>
          <w:rStyle w:val="eop"/>
          <w:rFonts w:ascii="Arial" w:eastAsiaTheme="majorEastAsia" w:hAnsi="Arial" w:cs="Arial"/>
          <w:sz w:val="22"/>
          <w:szCs w:val="22"/>
          <w:lang w:eastAsia="en-GB"/>
        </w:rPr>
        <w:t xml:space="preserve"> – </w:t>
      </w:r>
      <w:r w:rsidR="004A0413" w:rsidRPr="007E3523">
        <w:rPr>
          <w:rStyle w:val="eop"/>
          <w:rFonts w:ascii="Arial" w:eastAsiaTheme="majorEastAsia" w:hAnsi="Arial" w:cs="Arial"/>
          <w:sz w:val="22"/>
          <w:szCs w:val="22"/>
          <w:lang w:eastAsia="en-GB"/>
        </w:rPr>
        <w:t>that would be another good group to engage</w:t>
      </w:r>
      <w:r w:rsidRPr="007E3523">
        <w:rPr>
          <w:rStyle w:val="eop"/>
          <w:rFonts w:ascii="Arial" w:eastAsiaTheme="majorEastAsia" w:hAnsi="Arial" w:cs="Arial"/>
          <w:sz w:val="22"/>
          <w:szCs w:val="22"/>
          <w:lang w:eastAsia="en-GB"/>
        </w:rPr>
        <w:t>’, and others agreed with this.</w:t>
      </w:r>
    </w:p>
    <w:p w14:paraId="53467A58" w14:textId="48D3DE21" w:rsidR="009A57FE" w:rsidRPr="0072756E" w:rsidRDefault="18862103" w:rsidP="00842256">
      <w:pPr>
        <w:pStyle w:val="Heading2"/>
        <w:spacing w:before="120" w:after="120" w:line="240" w:lineRule="auto"/>
        <w:rPr>
          <w:rFonts w:hint="eastAsia"/>
        </w:rPr>
      </w:pPr>
      <w:bookmarkStart w:id="4" w:name="_Toc192848961"/>
      <w:r w:rsidRPr="0072756E">
        <w:rPr>
          <w:rFonts w:eastAsia="Aptos"/>
        </w:rPr>
        <w:t xml:space="preserve">Summary and </w:t>
      </w:r>
      <w:r w:rsidR="006671EB">
        <w:rPr>
          <w:rFonts w:eastAsia="Aptos"/>
        </w:rPr>
        <w:t>n</w:t>
      </w:r>
      <w:r w:rsidRPr="0072756E">
        <w:rPr>
          <w:rFonts w:eastAsia="Aptos"/>
        </w:rPr>
        <w:t xml:space="preserve">ext </w:t>
      </w:r>
      <w:r w:rsidR="006671EB">
        <w:rPr>
          <w:rFonts w:eastAsia="Aptos"/>
        </w:rPr>
        <w:t>s</w:t>
      </w:r>
      <w:r w:rsidRPr="0072756E">
        <w:rPr>
          <w:rFonts w:eastAsia="Aptos"/>
        </w:rPr>
        <w:t>teps</w:t>
      </w:r>
      <w:bookmarkEnd w:id="4"/>
    </w:p>
    <w:p w14:paraId="2FE06C7A" w14:textId="77777777" w:rsidR="00FD2D15" w:rsidRPr="00842256" w:rsidRDefault="00FD2D15" w:rsidP="00842256">
      <w:pPr>
        <w:spacing w:before="120" w:after="120" w:line="240" w:lineRule="auto"/>
        <w:rPr>
          <w:rFonts w:ascii="Arial" w:eastAsia="Segoe UI" w:hAnsi="Arial" w:cs="Arial"/>
          <w:b/>
          <w:bCs/>
          <w:sz w:val="22"/>
          <w:szCs w:val="22"/>
        </w:rPr>
      </w:pPr>
      <w:r w:rsidRPr="00842256">
        <w:rPr>
          <w:rFonts w:ascii="Arial" w:eastAsia="Segoe UI" w:hAnsi="Arial" w:cs="Arial"/>
          <w:b/>
          <w:bCs/>
          <w:sz w:val="22"/>
          <w:szCs w:val="22"/>
        </w:rPr>
        <w:t>Ben</w:t>
      </w:r>
    </w:p>
    <w:p w14:paraId="7F9B5041" w14:textId="1E43A46E" w:rsidR="00FD2D15" w:rsidRPr="0072756E" w:rsidRDefault="007B3092" w:rsidP="00842256">
      <w:pPr>
        <w:spacing w:before="120" w:after="120" w:line="240" w:lineRule="auto"/>
        <w:rPr>
          <w:rFonts w:ascii="Arial" w:eastAsia="Segoe UI" w:hAnsi="Arial" w:cs="Arial"/>
          <w:color w:val="323130"/>
          <w:sz w:val="22"/>
          <w:szCs w:val="22"/>
        </w:rPr>
      </w:pPr>
      <w:r w:rsidRPr="0072756E">
        <w:rPr>
          <w:rFonts w:ascii="Arial" w:eastAsia="Segoe UI" w:hAnsi="Arial" w:cs="Arial"/>
          <w:color w:val="323130"/>
          <w:sz w:val="22"/>
          <w:szCs w:val="22"/>
        </w:rPr>
        <w:t>I think we've managed to fit a lot into an hour and it's good to see connections developing between people on the call.</w:t>
      </w:r>
    </w:p>
    <w:p w14:paraId="58BA516E" w14:textId="710E6B89" w:rsidR="00312EA0" w:rsidRPr="0072756E" w:rsidRDefault="007B3092" w:rsidP="00842256">
      <w:pPr>
        <w:spacing w:before="120" w:after="120" w:line="240" w:lineRule="auto"/>
        <w:rPr>
          <w:rFonts w:ascii="Arial" w:eastAsia="Segoe UI" w:hAnsi="Arial" w:cs="Arial"/>
          <w:color w:val="323130"/>
          <w:sz w:val="22"/>
          <w:szCs w:val="22"/>
        </w:rPr>
      </w:pPr>
      <w:r w:rsidRPr="0072756E">
        <w:rPr>
          <w:rFonts w:ascii="Arial" w:eastAsia="Segoe UI" w:hAnsi="Arial" w:cs="Arial"/>
          <w:color w:val="323130"/>
          <w:sz w:val="22"/>
          <w:szCs w:val="22"/>
        </w:rPr>
        <w:t>We will write up the notes from this meeting</w:t>
      </w:r>
      <w:r w:rsidR="00312EA0" w:rsidRPr="0072756E">
        <w:rPr>
          <w:rFonts w:ascii="Arial" w:eastAsia="Segoe UI" w:hAnsi="Arial" w:cs="Arial"/>
          <w:color w:val="323130"/>
          <w:sz w:val="22"/>
          <w:szCs w:val="22"/>
        </w:rPr>
        <w:t xml:space="preserve"> </w:t>
      </w:r>
      <w:r w:rsidR="0072756E" w:rsidRPr="0072756E">
        <w:rPr>
          <w:rFonts w:ascii="Arial" w:eastAsia="Segoe UI" w:hAnsi="Arial" w:cs="Arial"/>
          <w:color w:val="323130"/>
          <w:sz w:val="22"/>
          <w:szCs w:val="22"/>
        </w:rPr>
        <w:t xml:space="preserve">very soon </w:t>
      </w:r>
      <w:r w:rsidR="00312EA0" w:rsidRPr="0072756E">
        <w:rPr>
          <w:rFonts w:ascii="Arial" w:eastAsia="Segoe UI" w:hAnsi="Arial" w:cs="Arial"/>
          <w:color w:val="323130"/>
          <w:sz w:val="22"/>
          <w:szCs w:val="22"/>
        </w:rPr>
        <w:t xml:space="preserve">and </w:t>
      </w:r>
      <w:r w:rsidR="0072756E" w:rsidRPr="0072756E">
        <w:rPr>
          <w:rFonts w:ascii="Arial" w:eastAsia="Segoe UI" w:hAnsi="Arial" w:cs="Arial"/>
          <w:color w:val="323130"/>
          <w:sz w:val="22"/>
          <w:szCs w:val="22"/>
        </w:rPr>
        <w:t xml:space="preserve">email them </w:t>
      </w:r>
      <w:r w:rsidR="00312EA0" w:rsidRPr="0072756E">
        <w:rPr>
          <w:rFonts w:ascii="Arial" w:eastAsia="Segoe UI" w:hAnsi="Arial" w:cs="Arial"/>
          <w:color w:val="323130"/>
          <w:sz w:val="22"/>
          <w:szCs w:val="22"/>
        </w:rPr>
        <w:t>round with the ITRC slides</w:t>
      </w:r>
      <w:r w:rsidR="00A458EB">
        <w:rPr>
          <w:rFonts w:ascii="Arial" w:eastAsia="Segoe UI" w:hAnsi="Arial" w:cs="Arial"/>
          <w:color w:val="323130"/>
          <w:sz w:val="22"/>
          <w:szCs w:val="22"/>
        </w:rPr>
        <w:t>,</w:t>
      </w:r>
      <w:r w:rsidR="00312EA0" w:rsidRPr="0072756E">
        <w:rPr>
          <w:rFonts w:ascii="Arial" w:eastAsia="Segoe UI" w:hAnsi="Arial" w:cs="Arial"/>
          <w:color w:val="323130"/>
          <w:sz w:val="22"/>
          <w:szCs w:val="22"/>
        </w:rPr>
        <w:t xml:space="preserve"> </w:t>
      </w:r>
      <w:r w:rsidR="0072756E" w:rsidRPr="0072756E">
        <w:rPr>
          <w:rFonts w:ascii="Arial" w:eastAsia="Segoe UI" w:hAnsi="Arial" w:cs="Arial"/>
          <w:color w:val="323130"/>
          <w:sz w:val="22"/>
          <w:szCs w:val="22"/>
        </w:rPr>
        <w:t xml:space="preserve">and </w:t>
      </w:r>
      <w:hyperlink r:id="rId56" w:history="1">
        <w:r w:rsidR="0072756E" w:rsidRPr="00D516DF">
          <w:rPr>
            <w:rStyle w:val="Hyperlink"/>
            <w:rFonts w:ascii="Arial" w:eastAsia="Segoe UI" w:hAnsi="Arial" w:cs="Arial"/>
            <w:sz w:val="22"/>
            <w:szCs w:val="22"/>
          </w:rPr>
          <w:t>a link to the Mentimeter survey</w:t>
        </w:r>
      </w:hyperlink>
      <w:r w:rsidR="0072756E" w:rsidRPr="0072756E">
        <w:rPr>
          <w:rFonts w:ascii="Arial" w:eastAsia="Segoe UI" w:hAnsi="Arial" w:cs="Arial"/>
          <w:color w:val="323130"/>
          <w:sz w:val="22"/>
          <w:szCs w:val="22"/>
        </w:rPr>
        <w:t xml:space="preserve"> on future Forum sessions (we</w:t>
      </w:r>
      <w:r w:rsidR="00D516DF">
        <w:rPr>
          <w:rFonts w:ascii="Arial" w:eastAsia="Segoe UI" w:hAnsi="Arial" w:cs="Arial"/>
          <w:color w:val="323130"/>
          <w:sz w:val="22"/>
          <w:szCs w:val="22"/>
        </w:rPr>
        <w:t>’ll</w:t>
      </w:r>
      <w:r w:rsidR="0072756E" w:rsidRPr="0072756E">
        <w:rPr>
          <w:rFonts w:ascii="Arial" w:eastAsia="Segoe UI" w:hAnsi="Arial" w:cs="Arial"/>
          <w:color w:val="323130"/>
          <w:sz w:val="22"/>
          <w:szCs w:val="22"/>
        </w:rPr>
        <w:t xml:space="preserve"> leave</w:t>
      </w:r>
      <w:r w:rsidR="00D516DF">
        <w:rPr>
          <w:rFonts w:ascii="Arial" w:eastAsia="Segoe UI" w:hAnsi="Arial" w:cs="Arial"/>
          <w:color w:val="323130"/>
          <w:sz w:val="22"/>
          <w:szCs w:val="22"/>
        </w:rPr>
        <w:t xml:space="preserve"> the survey</w:t>
      </w:r>
      <w:r w:rsidR="0072756E" w:rsidRPr="0072756E">
        <w:rPr>
          <w:rFonts w:ascii="Arial" w:eastAsia="Segoe UI" w:hAnsi="Arial" w:cs="Arial"/>
          <w:color w:val="323130"/>
          <w:sz w:val="22"/>
          <w:szCs w:val="22"/>
        </w:rPr>
        <w:t xml:space="preserve"> open for a bit)</w:t>
      </w:r>
      <w:r w:rsidRPr="0072756E">
        <w:rPr>
          <w:rFonts w:ascii="Arial" w:eastAsia="Segoe UI" w:hAnsi="Arial" w:cs="Arial"/>
          <w:color w:val="323130"/>
          <w:sz w:val="22"/>
          <w:szCs w:val="22"/>
        </w:rPr>
        <w:t>.</w:t>
      </w:r>
    </w:p>
    <w:p w14:paraId="54730E63" w14:textId="47C0CD3C" w:rsidR="00312EA0" w:rsidRPr="0072756E" w:rsidRDefault="0072756E" w:rsidP="00842256">
      <w:pPr>
        <w:spacing w:before="120" w:after="120" w:line="240" w:lineRule="auto"/>
        <w:rPr>
          <w:rFonts w:ascii="Arial" w:eastAsia="Segoe UI" w:hAnsi="Arial" w:cs="Arial"/>
          <w:color w:val="323130"/>
          <w:sz w:val="22"/>
          <w:szCs w:val="22"/>
        </w:rPr>
      </w:pPr>
      <w:r w:rsidRPr="0072756E">
        <w:rPr>
          <w:rFonts w:ascii="Arial" w:eastAsia="Segoe UI" w:hAnsi="Arial" w:cs="Arial"/>
          <w:color w:val="323130"/>
          <w:sz w:val="22"/>
          <w:szCs w:val="22"/>
        </w:rPr>
        <w:t>W</w:t>
      </w:r>
      <w:r w:rsidR="007B3092" w:rsidRPr="0072756E">
        <w:rPr>
          <w:rFonts w:ascii="Arial" w:eastAsia="Segoe UI" w:hAnsi="Arial" w:cs="Arial"/>
          <w:color w:val="323130"/>
          <w:sz w:val="22"/>
          <w:szCs w:val="22"/>
        </w:rPr>
        <w:t xml:space="preserve">e will send out invites to the next three </w:t>
      </w:r>
      <w:r w:rsidRPr="0072756E">
        <w:rPr>
          <w:rFonts w:ascii="Arial" w:eastAsia="Segoe UI" w:hAnsi="Arial" w:cs="Arial"/>
          <w:color w:val="323130"/>
          <w:sz w:val="22"/>
          <w:szCs w:val="22"/>
        </w:rPr>
        <w:t xml:space="preserve">Forum </w:t>
      </w:r>
      <w:r w:rsidR="007B3092" w:rsidRPr="0072756E">
        <w:rPr>
          <w:rFonts w:ascii="Arial" w:eastAsia="Segoe UI" w:hAnsi="Arial" w:cs="Arial"/>
          <w:color w:val="323130"/>
          <w:sz w:val="22"/>
          <w:szCs w:val="22"/>
        </w:rPr>
        <w:t>sessions</w:t>
      </w:r>
      <w:r w:rsidR="00842256">
        <w:rPr>
          <w:rFonts w:ascii="Arial" w:eastAsia="Segoe UI" w:hAnsi="Arial" w:cs="Arial"/>
          <w:color w:val="323130"/>
          <w:sz w:val="22"/>
          <w:szCs w:val="22"/>
        </w:rPr>
        <w:t xml:space="preserve"> soon</w:t>
      </w:r>
      <w:r w:rsidR="00312EA0" w:rsidRPr="0072756E">
        <w:rPr>
          <w:rFonts w:ascii="Arial" w:eastAsia="Segoe UI" w:hAnsi="Arial" w:cs="Arial"/>
          <w:color w:val="323130"/>
          <w:sz w:val="22"/>
          <w:szCs w:val="22"/>
        </w:rPr>
        <w:t xml:space="preserve"> (for the end of April, mid-June, and the end of July)</w:t>
      </w:r>
      <w:r w:rsidRPr="0072756E">
        <w:rPr>
          <w:rFonts w:ascii="Arial" w:eastAsia="Segoe UI" w:hAnsi="Arial" w:cs="Arial"/>
          <w:color w:val="323130"/>
          <w:sz w:val="22"/>
          <w:szCs w:val="22"/>
        </w:rPr>
        <w:t>,</w:t>
      </w:r>
      <w:r w:rsidR="007B3092" w:rsidRPr="0072756E">
        <w:rPr>
          <w:rFonts w:ascii="Arial" w:eastAsia="Segoe UI" w:hAnsi="Arial" w:cs="Arial"/>
          <w:color w:val="323130"/>
          <w:sz w:val="22"/>
          <w:szCs w:val="22"/>
        </w:rPr>
        <w:t xml:space="preserve"> so that people can get them in their </w:t>
      </w:r>
      <w:r w:rsidR="00312EA0" w:rsidRPr="0072756E">
        <w:rPr>
          <w:rFonts w:ascii="Arial" w:eastAsia="Segoe UI" w:hAnsi="Arial" w:cs="Arial"/>
          <w:color w:val="323130"/>
          <w:sz w:val="22"/>
          <w:szCs w:val="22"/>
        </w:rPr>
        <w:t>d</w:t>
      </w:r>
      <w:r w:rsidR="007B3092" w:rsidRPr="0072756E">
        <w:rPr>
          <w:rFonts w:ascii="Arial" w:eastAsia="Segoe UI" w:hAnsi="Arial" w:cs="Arial"/>
          <w:color w:val="323130"/>
          <w:sz w:val="22"/>
          <w:szCs w:val="22"/>
        </w:rPr>
        <w:t>iaries already.</w:t>
      </w:r>
    </w:p>
    <w:p w14:paraId="50060089" w14:textId="6BBCB4B5" w:rsidR="006671EB" w:rsidRDefault="00312EA0" w:rsidP="00842256">
      <w:pPr>
        <w:spacing w:before="120" w:after="120" w:line="240" w:lineRule="auto"/>
        <w:rPr>
          <w:rFonts w:ascii="Arial" w:eastAsia="Segoe UI" w:hAnsi="Arial" w:cs="Arial"/>
          <w:b/>
          <w:bCs/>
          <w:color w:val="323130"/>
          <w:sz w:val="22"/>
          <w:szCs w:val="22"/>
        </w:rPr>
      </w:pPr>
      <w:r w:rsidRPr="0072756E">
        <w:rPr>
          <w:rFonts w:ascii="Arial" w:eastAsia="Segoe UI" w:hAnsi="Arial" w:cs="Arial"/>
          <w:color w:val="323130"/>
          <w:sz w:val="22"/>
          <w:szCs w:val="22"/>
        </w:rPr>
        <w:t>Based on people's feedback in the Mentimeter survey, we will probably be running one of the next three meetings in person, and we will be looking for venues</w:t>
      </w:r>
      <w:r w:rsidR="0075529E">
        <w:rPr>
          <w:rFonts w:ascii="Arial" w:eastAsia="Segoe UI" w:hAnsi="Arial" w:cs="Arial"/>
          <w:color w:val="323130"/>
          <w:sz w:val="22"/>
          <w:szCs w:val="22"/>
        </w:rPr>
        <w:t>, so let us know if you’d like to offer one</w:t>
      </w:r>
      <w:r w:rsidR="0072756E" w:rsidRPr="0072756E">
        <w:rPr>
          <w:rFonts w:ascii="Arial" w:eastAsia="Segoe UI" w:hAnsi="Arial" w:cs="Arial"/>
          <w:color w:val="323130"/>
          <w:sz w:val="22"/>
          <w:szCs w:val="22"/>
        </w:rPr>
        <w:t xml:space="preserve"> </w:t>
      </w:r>
      <w:r w:rsidR="0075529E">
        <w:rPr>
          <w:rFonts w:ascii="Arial" w:eastAsia="Segoe UI" w:hAnsi="Arial" w:cs="Arial"/>
          <w:color w:val="323130"/>
          <w:sz w:val="22"/>
          <w:szCs w:val="22"/>
        </w:rPr>
        <w:t xml:space="preserve">or have any suggestions </w:t>
      </w:r>
      <w:r w:rsidR="0072756E" w:rsidRPr="0072756E">
        <w:rPr>
          <w:rFonts w:ascii="Arial" w:eastAsia="Segoe UI" w:hAnsi="Arial" w:cs="Arial"/>
          <w:color w:val="323130"/>
          <w:sz w:val="22"/>
          <w:szCs w:val="22"/>
        </w:rPr>
        <w:t>(</w:t>
      </w:r>
      <w:r w:rsidRPr="0072756E">
        <w:rPr>
          <w:rStyle w:val="Strong"/>
          <w:rFonts w:ascii="Arial" w:hAnsi="Arial" w:cs="Arial"/>
          <w:b w:val="0"/>
          <w:bCs w:val="0"/>
          <w:sz w:val="22"/>
          <w:szCs w:val="22"/>
        </w:rPr>
        <w:t>Tamasin Rhymes</w:t>
      </w:r>
      <w:r w:rsidRPr="0072756E">
        <w:rPr>
          <w:rFonts w:ascii="Arial" w:hAnsi="Arial" w:cs="Arial"/>
          <w:sz w:val="22"/>
          <w:szCs w:val="22"/>
        </w:rPr>
        <w:t xml:space="preserve"> offered a </w:t>
      </w:r>
      <w:r w:rsidRPr="0072756E">
        <w:rPr>
          <w:rStyle w:val="Strong"/>
          <w:rFonts w:ascii="Arial" w:hAnsi="Arial" w:cs="Arial"/>
          <w:b w:val="0"/>
          <w:bCs w:val="0"/>
          <w:sz w:val="22"/>
          <w:szCs w:val="22"/>
        </w:rPr>
        <w:t>venue in Bromley for in-person meetings on Tuesdays or Wednesdays</w:t>
      </w:r>
      <w:r w:rsidR="0072756E" w:rsidRPr="0072756E">
        <w:rPr>
          <w:rFonts w:ascii="Arial" w:hAnsi="Arial" w:cs="Arial"/>
          <w:sz w:val="22"/>
          <w:szCs w:val="22"/>
        </w:rPr>
        <w:t>).</w:t>
      </w:r>
    </w:p>
    <w:p w14:paraId="3461411B" w14:textId="4788392B" w:rsidR="009A57FE" w:rsidRPr="006671EB" w:rsidRDefault="18862103" w:rsidP="00842256">
      <w:pPr>
        <w:spacing w:before="120" w:after="120" w:line="240" w:lineRule="auto"/>
        <w:rPr>
          <w:rFonts w:ascii="Arial" w:eastAsia="Aptos" w:hAnsi="Arial" w:cs="Arial"/>
          <w:b/>
          <w:bCs/>
          <w:sz w:val="22"/>
          <w:szCs w:val="22"/>
        </w:rPr>
      </w:pPr>
      <w:r w:rsidRPr="0072756E">
        <w:rPr>
          <w:rFonts w:ascii="Arial" w:eastAsia="Aptos" w:hAnsi="Arial" w:cs="Arial"/>
          <w:b/>
          <w:bCs/>
          <w:sz w:val="22"/>
          <w:szCs w:val="22"/>
        </w:rPr>
        <w:t>Feedback</w:t>
      </w:r>
      <w:r w:rsidR="000356CE" w:rsidRPr="0072756E">
        <w:rPr>
          <w:rFonts w:ascii="Arial" w:eastAsia="Aptos" w:hAnsi="Arial" w:cs="Arial"/>
          <w:b/>
          <w:bCs/>
          <w:sz w:val="22"/>
          <w:szCs w:val="22"/>
        </w:rPr>
        <w:t xml:space="preserve"> from attendees</w:t>
      </w:r>
    </w:p>
    <w:p w14:paraId="0514A4A7" w14:textId="268C892D" w:rsidR="008425D1" w:rsidRPr="0072756E" w:rsidRDefault="008425D1" w:rsidP="00842256">
      <w:pPr>
        <w:spacing w:before="120" w:after="120" w:line="240" w:lineRule="auto"/>
        <w:rPr>
          <w:rFonts w:ascii="Arial" w:hAnsi="Arial" w:cs="Arial"/>
          <w:sz w:val="22"/>
          <w:szCs w:val="22"/>
        </w:rPr>
      </w:pPr>
      <w:r w:rsidRPr="0072756E">
        <w:rPr>
          <w:rFonts w:ascii="Arial" w:hAnsi="Arial" w:cs="Arial"/>
          <w:sz w:val="22"/>
          <w:szCs w:val="22"/>
        </w:rPr>
        <w:t xml:space="preserve">At the </w:t>
      </w:r>
      <w:r w:rsidR="000356CE" w:rsidRPr="0072756E">
        <w:rPr>
          <w:rFonts w:ascii="Arial" w:hAnsi="Arial" w:cs="Arial"/>
          <w:sz w:val="22"/>
          <w:szCs w:val="22"/>
        </w:rPr>
        <w:t>end</w:t>
      </w:r>
      <w:r w:rsidRPr="0072756E">
        <w:rPr>
          <w:rFonts w:ascii="Arial" w:hAnsi="Arial" w:cs="Arial"/>
          <w:sz w:val="22"/>
          <w:szCs w:val="22"/>
        </w:rPr>
        <w:t xml:space="preserve"> of the meeting,</w:t>
      </w:r>
      <w:r w:rsidR="000356CE" w:rsidRPr="0072756E">
        <w:rPr>
          <w:rFonts w:ascii="Arial" w:hAnsi="Arial" w:cs="Arial"/>
          <w:sz w:val="22"/>
          <w:szCs w:val="22"/>
        </w:rPr>
        <w:t xml:space="preserve"> Ben invited attendees </w:t>
      </w:r>
      <w:r w:rsidRPr="0072756E">
        <w:rPr>
          <w:rFonts w:ascii="Arial" w:hAnsi="Arial" w:cs="Arial"/>
          <w:sz w:val="22"/>
          <w:szCs w:val="22"/>
        </w:rPr>
        <w:t>to share reflections on what went well and suggestions for improvement.</w:t>
      </w:r>
    </w:p>
    <w:p w14:paraId="581C95DA" w14:textId="1B4CBBE5" w:rsidR="000356CE" w:rsidRPr="007E3523" w:rsidRDefault="008425D1" w:rsidP="00842256">
      <w:pPr>
        <w:spacing w:before="120" w:after="120" w:line="240" w:lineRule="auto"/>
        <w:rPr>
          <w:rStyle w:val="Strong"/>
          <w:rFonts w:ascii="Arial" w:hAnsi="Arial" w:cs="Arial"/>
          <w:b w:val="0"/>
          <w:bCs w:val="0"/>
          <w:sz w:val="22"/>
          <w:szCs w:val="22"/>
        </w:rPr>
      </w:pPr>
      <w:r w:rsidRPr="007E3523">
        <w:rPr>
          <w:rStyle w:val="Strong"/>
          <w:rFonts w:ascii="Arial" w:hAnsi="Arial" w:cs="Arial"/>
          <w:b w:val="0"/>
          <w:bCs w:val="0"/>
          <w:sz w:val="22"/>
          <w:szCs w:val="22"/>
        </w:rPr>
        <w:t xml:space="preserve">What </w:t>
      </w:r>
      <w:r w:rsidR="00770132" w:rsidRPr="007E3523">
        <w:rPr>
          <w:rStyle w:val="Strong"/>
          <w:rFonts w:ascii="Arial" w:hAnsi="Arial" w:cs="Arial"/>
          <w:b w:val="0"/>
          <w:bCs w:val="0"/>
          <w:sz w:val="22"/>
          <w:szCs w:val="22"/>
        </w:rPr>
        <w:t>w</w:t>
      </w:r>
      <w:r w:rsidRPr="007E3523">
        <w:rPr>
          <w:rStyle w:val="Strong"/>
          <w:rFonts w:ascii="Arial" w:hAnsi="Arial" w:cs="Arial"/>
          <w:b w:val="0"/>
          <w:bCs w:val="0"/>
          <w:sz w:val="22"/>
          <w:szCs w:val="22"/>
        </w:rPr>
        <w:t>ent</w:t>
      </w:r>
      <w:r w:rsidR="00770132" w:rsidRPr="007E3523">
        <w:rPr>
          <w:rStyle w:val="Strong"/>
          <w:rFonts w:ascii="Arial" w:hAnsi="Arial" w:cs="Arial"/>
          <w:b w:val="0"/>
          <w:bCs w:val="0"/>
          <w:sz w:val="22"/>
          <w:szCs w:val="22"/>
        </w:rPr>
        <w:t xml:space="preserve"> w</w:t>
      </w:r>
      <w:r w:rsidRPr="007E3523">
        <w:rPr>
          <w:rStyle w:val="Strong"/>
          <w:rFonts w:ascii="Arial" w:hAnsi="Arial" w:cs="Arial"/>
          <w:b w:val="0"/>
          <w:bCs w:val="0"/>
          <w:sz w:val="22"/>
          <w:szCs w:val="22"/>
        </w:rPr>
        <w:t>ell?</w:t>
      </w:r>
    </w:p>
    <w:p w14:paraId="70D32F8E" w14:textId="02C974C9" w:rsidR="008425D1" w:rsidRPr="007E3523" w:rsidRDefault="008425D1" w:rsidP="00842256">
      <w:pPr>
        <w:pStyle w:val="ListParagraph"/>
        <w:numPr>
          <w:ilvl w:val="0"/>
          <w:numId w:val="2"/>
        </w:numPr>
        <w:spacing w:before="120" w:after="120" w:line="240" w:lineRule="auto"/>
        <w:contextualSpacing w:val="0"/>
        <w:rPr>
          <w:rFonts w:ascii="Arial" w:hAnsi="Arial" w:cs="Arial"/>
          <w:sz w:val="22"/>
          <w:szCs w:val="22"/>
        </w:rPr>
      </w:pPr>
      <w:r w:rsidRPr="007E3523">
        <w:rPr>
          <w:rFonts w:ascii="Arial" w:hAnsi="Arial" w:cs="Arial"/>
          <w:sz w:val="22"/>
          <w:szCs w:val="22"/>
        </w:rPr>
        <w:t xml:space="preserve">Several </w:t>
      </w:r>
      <w:r w:rsidR="003A710C" w:rsidRPr="007E3523">
        <w:rPr>
          <w:rFonts w:ascii="Arial" w:hAnsi="Arial" w:cs="Arial"/>
          <w:sz w:val="22"/>
          <w:szCs w:val="22"/>
        </w:rPr>
        <w:t>people</w:t>
      </w:r>
      <w:r w:rsidRPr="007E3523">
        <w:rPr>
          <w:rFonts w:ascii="Arial" w:hAnsi="Arial" w:cs="Arial"/>
          <w:sz w:val="22"/>
          <w:szCs w:val="22"/>
        </w:rPr>
        <w:t xml:space="preserve"> commented on how </w:t>
      </w:r>
      <w:r w:rsidRPr="007E3523">
        <w:rPr>
          <w:rStyle w:val="Strong"/>
          <w:rFonts w:ascii="Arial" w:hAnsi="Arial" w:cs="Arial"/>
          <w:b w:val="0"/>
          <w:bCs w:val="0"/>
          <w:sz w:val="22"/>
          <w:szCs w:val="22"/>
        </w:rPr>
        <w:t>valuable the discussion had been</w:t>
      </w:r>
      <w:r w:rsidRPr="007E3523">
        <w:rPr>
          <w:rFonts w:ascii="Arial" w:hAnsi="Arial" w:cs="Arial"/>
          <w:sz w:val="22"/>
          <w:szCs w:val="22"/>
        </w:rPr>
        <w:t>.</w:t>
      </w:r>
    </w:p>
    <w:p w14:paraId="70D4595D" w14:textId="77777777" w:rsidR="008425D1" w:rsidRPr="007E3523" w:rsidRDefault="008425D1" w:rsidP="00842256">
      <w:pPr>
        <w:pStyle w:val="ListParagraph"/>
        <w:numPr>
          <w:ilvl w:val="0"/>
          <w:numId w:val="2"/>
        </w:numPr>
        <w:spacing w:before="120" w:after="120" w:line="240" w:lineRule="auto"/>
        <w:contextualSpacing w:val="0"/>
        <w:rPr>
          <w:rFonts w:ascii="Arial" w:hAnsi="Arial" w:cs="Arial"/>
          <w:sz w:val="22"/>
          <w:szCs w:val="22"/>
        </w:rPr>
      </w:pPr>
      <w:r w:rsidRPr="007E3523">
        <w:rPr>
          <w:rStyle w:val="Strong"/>
          <w:rFonts w:ascii="Arial" w:hAnsi="Arial" w:cs="Arial"/>
          <w:b w:val="0"/>
          <w:bCs w:val="0"/>
          <w:sz w:val="22"/>
          <w:szCs w:val="22"/>
        </w:rPr>
        <w:t>Anna Woolf</w:t>
      </w:r>
      <w:r w:rsidRPr="007E3523">
        <w:rPr>
          <w:rFonts w:ascii="Arial" w:hAnsi="Arial" w:cs="Arial"/>
          <w:sz w:val="22"/>
          <w:szCs w:val="22"/>
        </w:rPr>
        <w:t xml:space="preserve"> noted that it was </w:t>
      </w:r>
      <w:r w:rsidRPr="007E3523">
        <w:rPr>
          <w:rStyle w:val="Strong"/>
          <w:rFonts w:ascii="Arial" w:hAnsi="Arial" w:cs="Arial"/>
          <w:b w:val="0"/>
          <w:bCs w:val="0"/>
          <w:sz w:val="22"/>
          <w:szCs w:val="22"/>
        </w:rPr>
        <w:t>"a great meeting—nice to hear different perspectives outside of culture."</w:t>
      </w:r>
    </w:p>
    <w:p w14:paraId="1D752B84" w14:textId="29CE5949" w:rsidR="008425D1" w:rsidRPr="007E3523" w:rsidRDefault="008425D1" w:rsidP="00842256">
      <w:pPr>
        <w:pStyle w:val="ListParagraph"/>
        <w:numPr>
          <w:ilvl w:val="0"/>
          <w:numId w:val="2"/>
        </w:numPr>
        <w:spacing w:before="120" w:after="120" w:line="240" w:lineRule="auto"/>
        <w:contextualSpacing w:val="0"/>
        <w:rPr>
          <w:rFonts w:ascii="Arial" w:hAnsi="Arial" w:cs="Arial"/>
          <w:sz w:val="22"/>
          <w:szCs w:val="22"/>
        </w:rPr>
      </w:pPr>
      <w:r w:rsidRPr="007E3523">
        <w:rPr>
          <w:rStyle w:val="Strong"/>
          <w:rFonts w:ascii="Arial" w:hAnsi="Arial" w:cs="Arial"/>
          <w:b w:val="0"/>
          <w:bCs w:val="0"/>
          <w:sz w:val="22"/>
          <w:szCs w:val="22"/>
        </w:rPr>
        <w:t>Sumaty Hernandez</w:t>
      </w:r>
      <w:r w:rsidRPr="007E3523">
        <w:rPr>
          <w:rFonts w:ascii="Arial" w:hAnsi="Arial" w:cs="Arial"/>
          <w:sz w:val="22"/>
          <w:szCs w:val="22"/>
        </w:rPr>
        <w:t xml:space="preserve"> highlighted the </w:t>
      </w:r>
      <w:r w:rsidRPr="007E3523">
        <w:rPr>
          <w:rStyle w:val="Strong"/>
          <w:rFonts w:ascii="Arial" w:hAnsi="Arial" w:cs="Arial"/>
          <w:b w:val="0"/>
          <w:bCs w:val="0"/>
          <w:sz w:val="22"/>
          <w:szCs w:val="22"/>
        </w:rPr>
        <w:t>opportunities for people to connect</w:t>
      </w:r>
      <w:r w:rsidR="00B116E5">
        <w:rPr>
          <w:rFonts w:ascii="Arial" w:hAnsi="Arial" w:cs="Arial"/>
          <w:sz w:val="22"/>
          <w:szCs w:val="22"/>
        </w:rPr>
        <w:t>.</w:t>
      </w:r>
    </w:p>
    <w:p w14:paraId="7F17BD8F" w14:textId="594C9275" w:rsidR="008425D1" w:rsidRPr="007E3523" w:rsidRDefault="008425D1" w:rsidP="00842256">
      <w:pPr>
        <w:pStyle w:val="ListParagraph"/>
        <w:numPr>
          <w:ilvl w:val="0"/>
          <w:numId w:val="2"/>
        </w:numPr>
        <w:spacing w:before="120" w:after="120" w:line="240" w:lineRule="auto"/>
        <w:contextualSpacing w:val="0"/>
        <w:rPr>
          <w:rFonts w:ascii="Arial" w:hAnsi="Arial" w:cs="Arial"/>
          <w:sz w:val="22"/>
          <w:szCs w:val="22"/>
        </w:rPr>
      </w:pPr>
      <w:r w:rsidRPr="007E3523">
        <w:rPr>
          <w:rStyle w:val="Strong"/>
          <w:rFonts w:ascii="Arial" w:hAnsi="Arial" w:cs="Arial"/>
          <w:b w:val="0"/>
          <w:bCs w:val="0"/>
          <w:sz w:val="22"/>
          <w:szCs w:val="22"/>
        </w:rPr>
        <w:t>Angela Burns</w:t>
      </w:r>
      <w:r w:rsidRPr="007E3523">
        <w:rPr>
          <w:rFonts w:ascii="Arial" w:hAnsi="Arial" w:cs="Arial"/>
          <w:sz w:val="22"/>
          <w:szCs w:val="22"/>
        </w:rPr>
        <w:t xml:space="preserve"> commented that the </w:t>
      </w:r>
      <w:r w:rsidRPr="007E3523">
        <w:rPr>
          <w:rStyle w:val="Strong"/>
          <w:rFonts w:ascii="Arial" w:hAnsi="Arial" w:cs="Arial"/>
          <w:b w:val="0"/>
          <w:bCs w:val="0"/>
          <w:sz w:val="22"/>
          <w:szCs w:val="22"/>
        </w:rPr>
        <w:t>presentation was great</w:t>
      </w:r>
      <w:r w:rsidR="003A710C" w:rsidRPr="007E3523">
        <w:rPr>
          <w:rFonts w:ascii="Arial" w:hAnsi="Arial" w:cs="Arial"/>
          <w:sz w:val="22"/>
          <w:szCs w:val="22"/>
        </w:rPr>
        <w:t xml:space="preserve">, and </w:t>
      </w:r>
      <w:r w:rsidR="00A8529D" w:rsidRPr="007E3523">
        <w:rPr>
          <w:rFonts w:ascii="Arial" w:hAnsi="Arial" w:cs="Arial"/>
          <w:sz w:val="22"/>
          <w:szCs w:val="22"/>
        </w:rPr>
        <w:t>Tamasin Rhymes said it was a “fascinating topic”</w:t>
      </w:r>
      <w:r w:rsidR="003A710C" w:rsidRPr="007E3523">
        <w:rPr>
          <w:rFonts w:ascii="Arial" w:hAnsi="Arial" w:cs="Arial"/>
          <w:sz w:val="22"/>
          <w:szCs w:val="22"/>
        </w:rPr>
        <w:t>.</w:t>
      </w:r>
    </w:p>
    <w:p w14:paraId="54F7297E" w14:textId="40D0BBB0" w:rsidR="00A8529D" w:rsidRPr="007E3523" w:rsidRDefault="008425D1" w:rsidP="00842256">
      <w:pPr>
        <w:spacing w:before="120" w:after="120" w:line="240" w:lineRule="auto"/>
        <w:rPr>
          <w:rStyle w:val="Strong"/>
          <w:rFonts w:ascii="Arial" w:hAnsi="Arial" w:cs="Arial"/>
          <w:b w:val="0"/>
          <w:bCs w:val="0"/>
          <w:sz w:val="22"/>
          <w:szCs w:val="22"/>
        </w:rPr>
      </w:pPr>
      <w:r w:rsidRPr="007E3523">
        <w:rPr>
          <w:rStyle w:val="Strong"/>
          <w:rFonts w:ascii="Arial" w:hAnsi="Arial" w:cs="Arial"/>
          <w:b w:val="0"/>
          <w:bCs w:val="0"/>
          <w:sz w:val="22"/>
          <w:szCs w:val="22"/>
        </w:rPr>
        <w:t xml:space="preserve">Even </w:t>
      </w:r>
      <w:r w:rsidR="00770132" w:rsidRPr="007E3523">
        <w:rPr>
          <w:rStyle w:val="Strong"/>
          <w:rFonts w:ascii="Arial" w:hAnsi="Arial" w:cs="Arial"/>
          <w:b w:val="0"/>
          <w:bCs w:val="0"/>
          <w:sz w:val="22"/>
          <w:szCs w:val="22"/>
        </w:rPr>
        <w:t>b</w:t>
      </w:r>
      <w:r w:rsidRPr="007E3523">
        <w:rPr>
          <w:rStyle w:val="Strong"/>
          <w:rFonts w:ascii="Arial" w:hAnsi="Arial" w:cs="Arial"/>
          <w:b w:val="0"/>
          <w:bCs w:val="0"/>
          <w:sz w:val="22"/>
          <w:szCs w:val="22"/>
        </w:rPr>
        <w:t xml:space="preserve">etter </w:t>
      </w:r>
      <w:r w:rsidR="00770132" w:rsidRPr="007E3523">
        <w:rPr>
          <w:rStyle w:val="Strong"/>
          <w:rFonts w:ascii="Arial" w:hAnsi="Arial" w:cs="Arial"/>
          <w:b w:val="0"/>
          <w:bCs w:val="0"/>
          <w:sz w:val="22"/>
          <w:szCs w:val="22"/>
        </w:rPr>
        <w:t>i</w:t>
      </w:r>
      <w:r w:rsidRPr="007E3523">
        <w:rPr>
          <w:rStyle w:val="Strong"/>
          <w:rFonts w:ascii="Arial" w:hAnsi="Arial" w:cs="Arial"/>
          <w:b w:val="0"/>
          <w:bCs w:val="0"/>
          <w:sz w:val="22"/>
          <w:szCs w:val="22"/>
        </w:rPr>
        <w:t>f…</w:t>
      </w:r>
    </w:p>
    <w:p w14:paraId="610FBC43" w14:textId="6CA47B86" w:rsidR="007A128B" w:rsidRPr="007E3523" w:rsidRDefault="008425D1" w:rsidP="00842256">
      <w:pPr>
        <w:pStyle w:val="ListParagraph"/>
        <w:numPr>
          <w:ilvl w:val="0"/>
          <w:numId w:val="3"/>
        </w:numPr>
        <w:spacing w:before="120" w:after="120" w:line="240" w:lineRule="auto"/>
        <w:contextualSpacing w:val="0"/>
        <w:rPr>
          <w:rFonts w:ascii="Arial" w:eastAsiaTheme="majorEastAsia" w:hAnsi="Arial" w:cs="Arial"/>
          <w:sz w:val="22"/>
          <w:szCs w:val="22"/>
        </w:rPr>
      </w:pPr>
      <w:r w:rsidRPr="007E3523">
        <w:rPr>
          <w:rStyle w:val="Strong"/>
          <w:rFonts w:ascii="Arial" w:hAnsi="Arial" w:cs="Arial"/>
          <w:b w:val="0"/>
          <w:bCs w:val="0"/>
          <w:sz w:val="22"/>
          <w:szCs w:val="22"/>
        </w:rPr>
        <w:t>Angela Burns</w:t>
      </w:r>
      <w:r w:rsidRPr="007E3523">
        <w:rPr>
          <w:rFonts w:ascii="Arial" w:hAnsi="Arial" w:cs="Arial"/>
          <w:sz w:val="22"/>
          <w:szCs w:val="22"/>
        </w:rPr>
        <w:t xml:space="preserve"> </w:t>
      </w:r>
      <w:proofErr w:type="gramStart"/>
      <w:r w:rsidRPr="007E3523">
        <w:rPr>
          <w:rFonts w:ascii="Arial" w:hAnsi="Arial" w:cs="Arial"/>
          <w:sz w:val="22"/>
          <w:szCs w:val="22"/>
        </w:rPr>
        <w:t>s</w:t>
      </w:r>
      <w:r w:rsidR="00A6071B" w:rsidRPr="007E3523">
        <w:rPr>
          <w:rFonts w:ascii="Arial" w:hAnsi="Arial" w:cs="Arial"/>
          <w:sz w:val="22"/>
          <w:szCs w:val="22"/>
        </w:rPr>
        <w:t>aid</w:t>
      </w:r>
      <w:proofErr w:type="gramEnd"/>
      <w:r w:rsidR="00A6071B" w:rsidRPr="007E3523">
        <w:rPr>
          <w:rFonts w:ascii="Arial" w:hAnsi="Arial" w:cs="Arial"/>
          <w:sz w:val="22"/>
          <w:szCs w:val="22"/>
        </w:rPr>
        <w:t xml:space="preserve"> “</w:t>
      </w:r>
      <w:r w:rsidR="00CC5D3B" w:rsidRPr="007E3523">
        <w:rPr>
          <w:rFonts w:ascii="Arial" w:hAnsi="Arial" w:cs="Arial"/>
          <w:sz w:val="22"/>
          <w:szCs w:val="22"/>
        </w:rPr>
        <w:t>even better if you can find people to join who don't already agree with everything</w:t>
      </w:r>
      <w:r w:rsidR="00671194">
        <w:rPr>
          <w:rFonts w:ascii="Arial" w:hAnsi="Arial" w:cs="Arial"/>
          <w:sz w:val="22"/>
          <w:szCs w:val="22"/>
        </w:rPr>
        <w:t>.</w:t>
      </w:r>
      <w:r w:rsidR="00A6071B" w:rsidRPr="007E3523">
        <w:rPr>
          <w:rFonts w:ascii="Arial" w:hAnsi="Arial" w:cs="Arial"/>
          <w:sz w:val="22"/>
          <w:szCs w:val="22"/>
        </w:rPr>
        <w:t>”</w:t>
      </w:r>
    </w:p>
    <w:sectPr w:rsidR="007A128B" w:rsidRPr="007E352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1160"/>
    <w:multiLevelType w:val="hybridMultilevel"/>
    <w:tmpl w:val="9384A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7C4B3A"/>
    <w:multiLevelType w:val="hybridMultilevel"/>
    <w:tmpl w:val="8F286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614270"/>
    <w:multiLevelType w:val="hybridMultilevel"/>
    <w:tmpl w:val="E4A2A7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8070A4"/>
    <w:multiLevelType w:val="hybridMultilevel"/>
    <w:tmpl w:val="18D621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E85645"/>
    <w:multiLevelType w:val="hybridMultilevel"/>
    <w:tmpl w:val="9F5AC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321839"/>
    <w:multiLevelType w:val="hybridMultilevel"/>
    <w:tmpl w:val="F604A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8E2341"/>
    <w:multiLevelType w:val="hybridMultilevel"/>
    <w:tmpl w:val="4E6AB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836288"/>
    <w:multiLevelType w:val="hybridMultilevel"/>
    <w:tmpl w:val="17687196"/>
    <w:lvl w:ilvl="0" w:tplc="677C59F2">
      <w:start w:val="1"/>
      <w:numFmt w:val="decimal"/>
      <w:lvlText w:val="%1)"/>
      <w:lvlJc w:val="left"/>
      <w:pPr>
        <w:ind w:left="720" w:hanging="360"/>
      </w:pPr>
      <w:rPr>
        <w:rFonts w:hint="default"/>
        <w:color w:val="2020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114752"/>
    <w:multiLevelType w:val="hybridMultilevel"/>
    <w:tmpl w:val="D646EF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6B2DE5"/>
    <w:multiLevelType w:val="hybridMultilevel"/>
    <w:tmpl w:val="CA965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3E14D0"/>
    <w:multiLevelType w:val="hybridMultilevel"/>
    <w:tmpl w:val="4B6AB4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7242E2"/>
    <w:multiLevelType w:val="hybridMultilevel"/>
    <w:tmpl w:val="E196E4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3F499C"/>
    <w:multiLevelType w:val="hybridMultilevel"/>
    <w:tmpl w:val="3320B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D73435"/>
    <w:multiLevelType w:val="hybridMultilevel"/>
    <w:tmpl w:val="348C3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D64D6E"/>
    <w:multiLevelType w:val="hybridMultilevel"/>
    <w:tmpl w:val="6B1ED3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911112176">
    <w:abstractNumId w:val="12"/>
  </w:num>
  <w:num w:numId="2" w16cid:durableId="802505652">
    <w:abstractNumId w:val="0"/>
  </w:num>
  <w:num w:numId="3" w16cid:durableId="1472213693">
    <w:abstractNumId w:val="5"/>
  </w:num>
  <w:num w:numId="4" w16cid:durableId="889726681">
    <w:abstractNumId w:val="14"/>
  </w:num>
  <w:num w:numId="5" w16cid:durableId="1740636923">
    <w:abstractNumId w:val="3"/>
  </w:num>
  <w:num w:numId="6" w16cid:durableId="1374764687">
    <w:abstractNumId w:val="10"/>
  </w:num>
  <w:num w:numId="7" w16cid:durableId="831527505">
    <w:abstractNumId w:val="11"/>
  </w:num>
  <w:num w:numId="8" w16cid:durableId="1873880707">
    <w:abstractNumId w:val="6"/>
  </w:num>
  <w:num w:numId="9" w16cid:durableId="1630014558">
    <w:abstractNumId w:val="2"/>
  </w:num>
  <w:num w:numId="10" w16cid:durableId="1257636915">
    <w:abstractNumId w:val="8"/>
  </w:num>
  <w:num w:numId="11" w16cid:durableId="312371967">
    <w:abstractNumId w:val="13"/>
  </w:num>
  <w:num w:numId="12" w16cid:durableId="1073819747">
    <w:abstractNumId w:val="1"/>
  </w:num>
  <w:num w:numId="13" w16cid:durableId="1936357931">
    <w:abstractNumId w:val="4"/>
  </w:num>
  <w:num w:numId="14" w16cid:durableId="2101245334">
    <w:abstractNumId w:val="9"/>
  </w:num>
  <w:num w:numId="15" w16cid:durableId="12282007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B56BE85"/>
    <w:rsid w:val="00001D49"/>
    <w:rsid w:val="00032DEA"/>
    <w:rsid w:val="000356CE"/>
    <w:rsid w:val="000578BB"/>
    <w:rsid w:val="00062065"/>
    <w:rsid w:val="00090A01"/>
    <w:rsid w:val="0009255E"/>
    <w:rsid w:val="000A1584"/>
    <w:rsid w:val="000A64F0"/>
    <w:rsid w:val="000E4617"/>
    <w:rsid w:val="000F2A3F"/>
    <w:rsid w:val="00137BA6"/>
    <w:rsid w:val="00140F53"/>
    <w:rsid w:val="001411E3"/>
    <w:rsid w:val="00160EA4"/>
    <w:rsid w:val="001778BF"/>
    <w:rsid w:val="00192A91"/>
    <w:rsid w:val="001A13A2"/>
    <w:rsid w:val="001C09B8"/>
    <w:rsid w:val="001D178A"/>
    <w:rsid w:val="001E474F"/>
    <w:rsid w:val="001F1C75"/>
    <w:rsid w:val="00216441"/>
    <w:rsid w:val="00225C53"/>
    <w:rsid w:val="002271A9"/>
    <w:rsid w:val="0023010A"/>
    <w:rsid w:val="00241A65"/>
    <w:rsid w:val="00276C03"/>
    <w:rsid w:val="002E236A"/>
    <w:rsid w:val="002E34CD"/>
    <w:rsid w:val="002F0CD4"/>
    <w:rsid w:val="002F137F"/>
    <w:rsid w:val="002F2ED7"/>
    <w:rsid w:val="00306791"/>
    <w:rsid w:val="0031218A"/>
    <w:rsid w:val="00312EA0"/>
    <w:rsid w:val="003256A3"/>
    <w:rsid w:val="00344465"/>
    <w:rsid w:val="00344B99"/>
    <w:rsid w:val="003478A5"/>
    <w:rsid w:val="00347C5D"/>
    <w:rsid w:val="003A710C"/>
    <w:rsid w:val="003B479F"/>
    <w:rsid w:val="003C598B"/>
    <w:rsid w:val="003D1A05"/>
    <w:rsid w:val="004276C8"/>
    <w:rsid w:val="00440108"/>
    <w:rsid w:val="00474C0F"/>
    <w:rsid w:val="00474E02"/>
    <w:rsid w:val="00493466"/>
    <w:rsid w:val="00494285"/>
    <w:rsid w:val="00497E2A"/>
    <w:rsid w:val="004A0413"/>
    <w:rsid w:val="004B262E"/>
    <w:rsid w:val="004C286A"/>
    <w:rsid w:val="004D224C"/>
    <w:rsid w:val="004E12E7"/>
    <w:rsid w:val="004E403D"/>
    <w:rsid w:val="0050483E"/>
    <w:rsid w:val="00505094"/>
    <w:rsid w:val="00526420"/>
    <w:rsid w:val="00527BD4"/>
    <w:rsid w:val="00545E97"/>
    <w:rsid w:val="005558C6"/>
    <w:rsid w:val="00567E51"/>
    <w:rsid w:val="00572F42"/>
    <w:rsid w:val="00573047"/>
    <w:rsid w:val="0057355F"/>
    <w:rsid w:val="0058073F"/>
    <w:rsid w:val="00590AF5"/>
    <w:rsid w:val="005926FF"/>
    <w:rsid w:val="006032DC"/>
    <w:rsid w:val="00604B53"/>
    <w:rsid w:val="00617ECA"/>
    <w:rsid w:val="00621E9B"/>
    <w:rsid w:val="006260EC"/>
    <w:rsid w:val="006504E9"/>
    <w:rsid w:val="006520B6"/>
    <w:rsid w:val="006671EB"/>
    <w:rsid w:val="00671194"/>
    <w:rsid w:val="006761E6"/>
    <w:rsid w:val="006766B2"/>
    <w:rsid w:val="006838C5"/>
    <w:rsid w:val="0069512F"/>
    <w:rsid w:val="006B1694"/>
    <w:rsid w:val="006B3C96"/>
    <w:rsid w:val="00706B39"/>
    <w:rsid w:val="0072756E"/>
    <w:rsid w:val="00741A1F"/>
    <w:rsid w:val="0075024F"/>
    <w:rsid w:val="0075529E"/>
    <w:rsid w:val="00770132"/>
    <w:rsid w:val="007A128B"/>
    <w:rsid w:val="007A7939"/>
    <w:rsid w:val="007B3092"/>
    <w:rsid w:val="007B5F13"/>
    <w:rsid w:val="007E3523"/>
    <w:rsid w:val="007F5602"/>
    <w:rsid w:val="007F56E4"/>
    <w:rsid w:val="007F64D0"/>
    <w:rsid w:val="008150F4"/>
    <w:rsid w:val="00816A7D"/>
    <w:rsid w:val="008215BD"/>
    <w:rsid w:val="0082250F"/>
    <w:rsid w:val="008325CB"/>
    <w:rsid w:val="00842256"/>
    <w:rsid w:val="008425D1"/>
    <w:rsid w:val="00843C67"/>
    <w:rsid w:val="00852382"/>
    <w:rsid w:val="0087415F"/>
    <w:rsid w:val="008A09C6"/>
    <w:rsid w:val="008B2BDE"/>
    <w:rsid w:val="008B63FD"/>
    <w:rsid w:val="008C0220"/>
    <w:rsid w:val="008D221F"/>
    <w:rsid w:val="008D4554"/>
    <w:rsid w:val="008E14DB"/>
    <w:rsid w:val="008E6F74"/>
    <w:rsid w:val="00956B39"/>
    <w:rsid w:val="009570BB"/>
    <w:rsid w:val="0096303C"/>
    <w:rsid w:val="00971A08"/>
    <w:rsid w:val="009A0613"/>
    <w:rsid w:val="009A57FE"/>
    <w:rsid w:val="009C7640"/>
    <w:rsid w:val="009E4B22"/>
    <w:rsid w:val="00A20746"/>
    <w:rsid w:val="00A23522"/>
    <w:rsid w:val="00A3027F"/>
    <w:rsid w:val="00A30ED7"/>
    <w:rsid w:val="00A37D65"/>
    <w:rsid w:val="00A37DEE"/>
    <w:rsid w:val="00A45067"/>
    <w:rsid w:val="00A458EB"/>
    <w:rsid w:val="00A4597D"/>
    <w:rsid w:val="00A54E01"/>
    <w:rsid w:val="00A6071B"/>
    <w:rsid w:val="00A63D33"/>
    <w:rsid w:val="00A82071"/>
    <w:rsid w:val="00A8529D"/>
    <w:rsid w:val="00A87627"/>
    <w:rsid w:val="00AA498E"/>
    <w:rsid w:val="00AA605B"/>
    <w:rsid w:val="00AC42D8"/>
    <w:rsid w:val="00AD2A95"/>
    <w:rsid w:val="00AE19F4"/>
    <w:rsid w:val="00AF0829"/>
    <w:rsid w:val="00AF7976"/>
    <w:rsid w:val="00B116E5"/>
    <w:rsid w:val="00B12FD3"/>
    <w:rsid w:val="00B37A5F"/>
    <w:rsid w:val="00B447F7"/>
    <w:rsid w:val="00B469BD"/>
    <w:rsid w:val="00B551A1"/>
    <w:rsid w:val="00B672A4"/>
    <w:rsid w:val="00B736EF"/>
    <w:rsid w:val="00B75CCA"/>
    <w:rsid w:val="00B76F04"/>
    <w:rsid w:val="00BB764F"/>
    <w:rsid w:val="00BC076D"/>
    <w:rsid w:val="00BC21D9"/>
    <w:rsid w:val="00BD09FF"/>
    <w:rsid w:val="00BD594E"/>
    <w:rsid w:val="00BF194F"/>
    <w:rsid w:val="00BF773A"/>
    <w:rsid w:val="00C2742A"/>
    <w:rsid w:val="00C3023C"/>
    <w:rsid w:val="00C32EF2"/>
    <w:rsid w:val="00C4780E"/>
    <w:rsid w:val="00C57F35"/>
    <w:rsid w:val="00C73DC6"/>
    <w:rsid w:val="00C7542B"/>
    <w:rsid w:val="00CA69DA"/>
    <w:rsid w:val="00CB0382"/>
    <w:rsid w:val="00CC5D3B"/>
    <w:rsid w:val="00CD14B1"/>
    <w:rsid w:val="00CD65D0"/>
    <w:rsid w:val="00D00547"/>
    <w:rsid w:val="00D0215A"/>
    <w:rsid w:val="00D2176D"/>
    <w:rsid w:val="00D31F98"/>
    <w:rsid w:val="00D4369F"/>
    <w:rsid w:val="00D516DF"/>
    <w:rsid w:val="00D7319B"/>
    <w:rsid w:val="00D7486E"/>
    <w:rsid w:val="00DB4F2F"/>
    <w:rsid w:val="00DE3F39"/>
    <w:rsid w:val="00DF5BE8"/>
    <w:rsid w:val="00E05DF7"/>
    <w:rsid w:val="00E26552"/>
    <w:rsid w:val="00E40545"/>
    <w:rsid w:val="00E42291"/>
    <w:rsid w:val="00E853D4"/>
    <w:rsid w:val="00E96E70"/>
    <w:rsid w:val="00EA54CC"/>
    <w:rsid w:val="00EA6DF3"/>
    <w:rsid w:val="00EE3543"/>
    <w:rsid w:val="00F07F96"/>
    <w:rsid w:val="00F441E5"/>
    <w:rsid w:val="00F6216C"/>
    <w:rsid w:val="00F76FBD"/>
    <w:rsid w:val="00F81325"/>
    <w:rsid w:val="00F83678"/>
    <w:rsid w:val="00FD2D15"/>
    <w:rsid w:val="00FD31C9"/>
    <w:rsid w:val="00FE28AB"/>
    <w:rsid w:val="18862103"/>
    <w:rsid w:val="26C22573"/>
    <w:rsid w:val="5B56BE85"/>
    <w:rsid w:val="623FBDBB"/>
    <w:rsid w:val="62D48D2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53C12"/>
  <w15:chartTrackingRefBased/>
  <w15:docId w15:val="{718E9F85-0552-4E57-BC41-760E79AE5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26C22573"/>
    <w:pPr>
      <w:ind w:left="720"/>
      <w:contextualSpacing/>
    </w:pPr>
  </w:style>
  <w:style w:type="character" w:styleId="Hyperlink">
    <w:name w:val="Hyperlink"/>
    <w:basedOn w:val="DefaultParagraphFont"/>
    <w:uiPriority w:val="99"/>
    <w:unhideWhenUsed/>
    <w:rsid w:val="26C22573"/>
    <w:rPr>
      <w:color w:val="467886"/>
      <w:u w:val="single"/>
    </w:rPr>
  </w:style>
  <w:style w:type="character" w:customStyle="1" w:styleId="normaltextrun">
    <w:name w:val="normaltextrun"/>
    <w:basedOn w:val="DefaultParagraphFont"/>
    <w:rsid w:val="00CD14B1"/>
  </w:style>
  <w:style w:type="character" w:customStyle="1" w:styleId="eop">
    <w:name w:val="eop"/>
    <w:basedOn w:val="DefaultParagraphFont"/>
    <w:rsid w:val="00CD14B1"/>
  </w:style>
  <w:style w:type="paragraph" w:customStyle="1" w:styleId="paragraph">
    <w:name w:val="paragraph"/>
    <w:basedOn w:val="Normal"/>
    <w:rsid w:val="00CD14B1"/>
    <w:pPr>
      <w:spacing w:before="100" w:beforeAutospacing="1" w:after="100" w:afterAutospacing="1" w:line="240" w:lineRule="auto"/>
    </w:pPr>
    <w:rPr>
      <w:rFonts w:ascii="Times New Roman" w:eastAsia="Times New Roman" w:hAnsi="Times New Roman" w:cs="Times New Roman"/>
      <w:lang w:eastAsia="en-GB"/>
    </w:rPr>
  </w:style>
  <w:style w:type="character" w:styleId="UnresolvedMention">
    <w:name w:val="Unresolved Mention"/>
    <w:basedOn w:val="DefaultParagraphFont"/>
    <w:uiPriority w:val="99"/>
    <w:semiHidden/>
    <w:unhideWhenUsed/>
    <w:rsid w:val="003B479F"/>
    <w:rPr>
      <w:color w:val="605E5C"/>
      <w:shd w:val="clear" w:color="auto" w:fill="E1DFDD"/>
    </w:rPr>
  </w:style>
  <w:style w:type="paragraph" w:styleId="NormalWeb">
    <w:name w:val="Normal (Web)"/>
    <w:basedOn w:val="Normal"/>
    <w:uiPriority w:val="99"/>
    <w:unhideWhenUsed/>
    <w:rsid w:val="004D224C"/>
    <w:pPr>
      <w:spacing w:before="100" w:beforeAutospacing="1" w:after="100" w:afterAutospacing="1" w:line="240" w:lineRule="auto"/>
    </w:pPr>
    <w:rPr>
      <w:rFonts w:ascii="Times New Roman" w:eastAsia="Times New Roman" w:hAnsi="Times New Roman" w:cs="Times New Roman"/>
      <w:lang w:eastAsia="en-GB"/>
    </w:rPr>
  </w:style>
  <w:style w:type="character" w:styleId="Strong">
    <w:name w:val="Strong"/>
    <w:basedOn w:val="DefaultParagraphFont"/>
    <w:uiPriority w:val="22"/>
    <w:qFormat/>
    <w:rsid w:val="0058073F"/>
    <w:rPr>
      <w:b/>
      <w:bCs/>
    </w:rPr>
  </w:style>
  <w:style w:type="character" w:customStyle="1" w:styleId="button-container">
    <w:name w:val="button-container"/>
    <w:basedOn w:val="DefaultParagraphFont"/>
    <w:rsid w:val="0058073F"/>
  </w:style>
  <w:style w:type="character" w:styleId="FollowedHyperlink">
    <w:name w:val="FollowedHyperlink"/>
    <w:basedOn w:val="DefaultParagraphFont"/>
    <w:uiPriority w:val="99"/>
    <w:semiHidden/>
    <w:unhideWhenUsed/>
    <w:rsid w:val="00AC42D8"/>
    <w:rPr>
      <w:color w:val="96607D" w:themeColor="followedHyperlink"/>
      <w:u w:val="single"/>
    </w:rPr>
  </w:style>
  <w:style w:type="character" w:customStyle="1" w:styleId="fui-primitive">
    <w:name w:val="fui-primitive"/>
    <w:basedOn w:val="DefaultParagraphFont"/>
    <w:rsid w:val="008D221F"/>
  </w:style>
  <w:style w:type="character" w:customStyle="1" w:styleId="scxw149011505">
    <w:name w:val="scxw149011505"/>
    <w:basedOn w:val="DefaultParagraphFont"/>
    <w:rsid w:val="00AE19F4"/>
  </w:style>
  <w:style w:type="character" w:customStyle="1" w:styleId="fui-styledtext">
    <w:name w:val="fui-styledtext"/>
    <w:basedOn w:val="DefaultParagraphFont"/>
    <w:rsid w:val="00D00547"/>
  </w:style>
  <w:style w:type="character" w:customStyle="1" w:styleId="fui-flex">
    <w:name w:val="fui-flex"/>
    <w:basedOn w:val="DefaultParagraphFont"/>
    <w:rsid w:val="00AD2A95"/>
  </w:style>
  <w:style w:type="character" w:customStyle="1" w:styleId="ui-flex">
    <w:name w:val="ui-flex"/>
    <w:basedOn w:val="DefaultParagraphFont"/>
    <w:rsid w:val="00AD2A95"/>
  </w:style>
  <w:style w:type="paragraph" w:customStyle="1" w:styleId="fui-styledtext1">
    <w:name w:val="fui-styledtext1"/>
    <w:basedOn w:val="Normal"/>
    <w:rsid w:val="00AD2A95"/>
    <w:pPr>
      <w:spacing w:before="100" w:beforeAutospacing="1" w:after="100" w:afterAutospacing="1" w:line="240" w:lineRule="auto"/>
    </w:pPr>
    <w:rPr>
      <w:rFonts w:ascii="Times New Roman" w:eastAsia="Times New Roman" w:hAnsi="Times New Roman" w:cs="Times New Roman"/>
      <w:lang w:eastAsia="en-GB"/>
    </w:rPr>
  </w:style>
  <w:style w:type="paragraph" w:styleId="TOCHeading">
    <w:name w:val="TOC Heading"/>
    <w:basedOn w:val="Heading1"/>
    <w:next w:val="Normal"/>
    <w:uiPriority w:val="39"/>
    <w:unhideWhenUsed/>
    <w:qFormat/>
    <w:rsid w:val="00CA69DA"/>
    <w:pPr>
      <w:spacing w:before="240" w:after="0" w:line="259" w:lineRule="auto"/>
      <w:outlineLvl w:val="9"/>
    </w:pPr>
    <w:rPr>
      <w:sz w:val="32"/>
      <w:szCs w:val="32"/>
      <w:lang w:val="en-US" w:eastAsia="en-US"/>
    </w:rPr>
  </w:style>
  <w:style w:type="paragraph" w:styleId="TOC2">
    <w:name w:val="toc 2"/>
    <w:basedOn w:val="Normal"/>
    <w:next w:val="Normal"/>
    <w:autoRedefine/>
    <w:uiPriority w:val="39"/>
    <w:unhideWhenUsed/>
    <w:rsid w:val="00CA69DA"/>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1998">
      <w:bodyDiv w:val="1"/>
      <w:marLeft w:val="0"/>
      <w:marRight w:val="0"/>
      <w:marTop w:val="0"/>
      <w:marBottom w:val="0"/>
      <w:divBdr>
        <w:top w:val="none" w:sz="0" w:space="0" w:color="auto"/>
        <w:left w:val="none" w:sz="0" w:space="0" w:color="auto"/>
        <w:bottom w:val="none" w:sz="0" w:space="0" w:color="auto"/>
        <w:right w:val="none" w:sz="0" w:space="0" w:color="auto"/>
      </w:divBdr>
      <w:divsChild>
        <w:div w:id="480928574">
          <w:marLeft w:val="0"/>
          <w:marRight w:val="0"/>
          <w:marTop w:val="0"/>
          <w:marBottom w:val="0"/>
          <w:divBdr>
            <w:top w:val="none" w:sz="0" w:space="0" w:color="auto"/>
            <w:left w:val="none" w:sz="0" w:space="0" w:color="auto"/>
            <w:bottom w:val="none" w:sz="0" w:space="0" w:color="auto"/>
            <w:right w:val="none" w:sz="0" w:space="0" w:color="auto"/>
          </w:divBdr>
        </w:div>
        <w:div w:id="488206740">
          <w:marLeft w:val="0"/>
          <w:marRight w:val="0"/>
          <w:marTop w:val="0"/>
          <w:marBottom w:val="0"/>
          <w:divBdr>
            <w:top w:val="none" w:sz="0" w:space="0" w:color="auto"/>
            <w:left w:val="none" w:sz="0" w:space="0" w:color="auto"/>
            <w:bottom w:val="none" w:sz="0" w:space="0" w:color="auto"/>
            <w:right w:val="none" w:sz="0" w:space="0" w:color="auto"/>
          </w:divBdr>
        </w:div>
        <w:div w:id="750977303">
          <w:marLeft w:val="0"/>
          <w:marRight w:val="0"/>
          <w:marTop w:val="0"/>
          <w:marBottom w:val="0"/>
          <w:divBdr>
            <w:top w:val="none" w:sz="0" w:space="0" w:color="auto"/>
            <w:left w:val="none" w:sz="0" w:space="0" w:color="auto"/>
            <w:bottom w:val="none" w:sz="0" w:space="0" w:color="auto"/>
            <w:right w:val="none" w:sz="0" w:space="0" w:color="auto"/>
          </w:divBdr>
        </w:div>
        <w:div w:id="1121614066">
          <w:marLeft w:val="0"/>
          <w:marRight w:val="0"/>
          <w:marTop w:val="0"/>
          <w:marBottom w:val="0"/>
          <w:divBdr>
            <w:top w:val="none" w:sz="0" w:space="0" w:color="auto"/>
            <w:left w:val="none" w:sz="0" w:space="0" w:color="auto"/>
            <w:bottom w:val="none" w:sz="0" w:space="0" w:color="auto"/>
            <w:right w:val="none" w:sz="0" w:space="0" w:color="auto"/>
          </w:divBdr>
        </w:div>
        <w:div w:id="1193109146">
          <w:marLeft w:val="0"/>
          <w:marRight w:val="0"/>
          <w:marTop w:val="0"/>
          <w:marBottom w:val="0"/>
          <w:divBdr>
            <w:top w:val="none" w:sz="0" w:space="0" w:color="auto"/>
            <w:left w:val="none" w:sz="0" w:space="0" w:color="auto"/>
            <w:bottom w:val="none" w:sz="0" w:space="0" w:color="auto"/>
            <w:right w:val="none" w:sz="0" w:space="0" w:color="auto"/>
          </w:divBdr>
        </w:div>
        <w:div w:id="1342194800">
          <w:marLeft w:val="0"/>
          <w:marRight w:val="0"/>
          <w:marTop w:val="0"/>
          <w:marBottom w:val="0"/>
          <w:divBdr>
            <w:top w:val="none" w:sz="0" w:space="0" w:color="auto"/>
            <w:left w:val="none" w:sz="0" w:space="0" w:color="auto"/>
            <w:bottom w:val="none" w:sz="0" w:space="0" w:color="auto"/>
            <w:right w:val="none" w:sz="0" w:space="0" w:color="auto"/>
          </w:divBdr>
        </w:div>
        <w:div w:id="1380473841">
          <w:marLeft w:val="0"/>
          <w:marRight w:val="0"/>
          <w:marTop w:val="0"/>
          <w:marBottom w:val="0"/>
          <w:divBdr>
            <w:top w:val="none" w:sz="0" w:space="0" w:color="auto"/>
            <w:left w:val="none" w:sz="0" w:space="0" w:color="auto"/>
            <w:bottom w:val="none" w:sz="0" w:space="0" w:color="auto"/>
            <w:right w:val="none" w:sz="0" w:space="0" w:color="auto"/>
          </w:divBdr>
        </w:div>
        <w:div w:id="1526408486">
          <w:marLeft w:val="0"/>
          <w:marRight w:val="0"/>
          <w:marTop w:val="0"/>
          <w:marBottom w:val="0"/>
          <w:divBdr>
            <w:top w:val="none" w:sz="0" w:space="0" w:color="auto"/>
            <w:left w:val="none" w:sz="0" w:space="0" w:color="auto"/>
            <w:bottom w:val="none" w:sz="0" w:space="0" w:color="auto"/>
            <w:right w:val="none" w:sz="0" w:space="0" w:color="auto"/>
          </w:divBdr>
        </w:div>
        <w:div w:id="1729258203">
          <w:marLeft w:val="0"/>
          <w:marRight w:val="0"/>
          <w:marTop w:val="0"/>
          <w:marBottom w:val="0"/>
          <w:divBdr>
            <w:top w:val="none" w:sz="0" w:space="0" w:color="auto"/>
            <w:left w:val="none" w:sz="0" w:space="0" w:color="auto"/>
            <w:bottom w:val="none" w:sz="0" w:space="0" w:color="auto"/>
            <w:right w:val="none" w:sz="0" w:space="0" w:color="auto"/>
          </w:divBdr>
        </w:div>
      </w:divsChild>
    </w:div>
    <w:div w:id="75371848">
      <w:bodyDiv w:val="1"/>
      <w:marLeft w:val="0"/>
      <w:marRight w:val="0"/>
      <w:marTop w:val="0"/>
      <w:marBottom w:val="0"/>
      <w:divBdr>
        <w:top w:val="none" w:sz="0" w:space="0" w:color="auto"/>
        <w:left w:val="none" w:sz="0" w:space="0" w:color="auto"/>
        <w:bottom w:val="none" w:sz="0" w:space="0" w:color="auto"/>
        <w:right w:val="none" w:sz="0" w:space="0" w:color="auto"/>
      </w:divBdr>
    </w:div>
    <w:div w:id="88933268">
      <w:bodyDiv w:val="1"/>
      <w:marLeft w:val="0"/>
      <w:marRight w:val="0"/>
      <w:marTop w:val="0"/>
      <w:marBottom w:val="0"/>
      <w:divBdr>
        <w:top w:val="none" w:sz="0" w:space="0" w:color="auto"/>
        <w:left w:val="none" w:sz="0" w:space="0" w:color="auto"/>
        <w:bottom w:val="none" w:sz="0" w:space="0" w:color="auto"/>
        <w:right w:val="none" w:sz="0" w:space="0" w:color="auto"/>
      </w:divBdr>
    </w:div>
    <w:div w:id="156845855">
      <w:bodyDiv w:val="1"/>
      <w:marLeft w:val="0"/>
      <w:marRight w:val="0"/>
      <w:marTop w:val="0"/>
      <w:marBottom w:val="0"/>
      <w:divBdr>
        <w:top w:val="none" w:sz="0" w:space="0" w:color="auto"/>
        <w:left w:val="none" w:sz="0" w:space="0" w:color="auto"/>
        <w:bottom w:val="none" w:sz="0" w:space="0" w:color="auto"/>
        <w:right w:val="none" w:sz="0" w:space="0" w:color="auto"/>
      </w:divBdr>
    </w:div>
    <w:div w:id="181479863">
      <w:bodyDiv w:val="1"/>
      <w:marLeft w:val="0"/>
      <w:marRight w:val="0"/>
      <w:marTop w:val="0"/>
      <w:marBottom w:val="0"/>
      <w:divBdr>
        <w:top w:val="none" w:sz="0" w:space="0" w:color="auto"/>
        <w:left w:val="none" w:sz="0" w:space="0" w:color="auto"/>
        <w:bottom w:val="none" w:sz="0" w:space="0" w:color="auto"/>
        <w:right w:val="none" w:sz="0" w:space="0" w:color="auto"/>
      </w:divBdr>
    </w:div>
    <w:div w:id="184097215">
      <w:bodyDiv w:val="1"/>
      <w:marLeft w:val="0"/>
      <w:marRight w:val="0"/>
      <w:marTop w:val="0"/>
      <w:marBottom w:val="0"/>
      <w:divBdr>
        <w:top w:val="none" w:sz="0" w:space="0" w:color="auto"/>
        <w:left w:val="none" w:sz="0" w:space="0" w:color="auto"/>
        <w:bottom w:val="none" w:sz="0" w:space="0" w:color="auto"/>
        <w:right w:val="none" w:sz="0" w:space="0" w:color="auto"/>
      </w:divBdr>
    </w:div>
    <w:div w:id="412748522">
      <w:bodyDiv w:val="1"/>
      <w:marLeft w:val="0"/>
      <w:marRight w:val="0"/>
      <w:marTop w:val="0"/>
      <w:marBottom w:val="0"/>
      <w:divBdr>
        <w:top w:val="none" w:sz="0" w:space="0" w:color="auto"/>
        <w:left w:val="none" w:sz="0" w:space="0" w:color="auto"/>
        <w:bottom w:val="none" w:sz="0" w:space="0" w:color="auto"/>
        <w:right w:val="none" w:sz="0" w:space="0" w:color="auto"/>
      </w:divBdr>
    </w:div>
    <w:div w:id="416830349">
      <w:bodyDiv w:val="1"/>
      <w:marLeft w:val="0"/>
      <w:marRight w:val="0"/>
      <w:marTop w:val="0"/>
      <w:marBottom w:val="0"/>
      <w:divBdr>
        <w:top w:val="none" w:sz="0" w:space="0" w:color="auto"/>
        <w:left w:val="none" w:sz="0" w:space="0" w:color="auto"/>
        <w:bottom w:val="none" w:sz="0" w:space="0" w:color="auto"/>
        <w:right w:val="none" w:sz="0" w:space="0" w:color="auto"/>
      </w:divBdr>
      <w:divsChild>
        <w:div w:id="271744723">
          <w:marLeft w:val="0"/>
          <w:marRight w:val="0"/>
          <w:marTop w:val="0"/>
          <w:marBottom w:val="0"/>
          <w:divBdr>
            <w:top w:val="none" w:sz="0" w:space="0" w:color="auto"/>
            <w:left w:val="none" w:sz="0" w:space="0" w:color="auto"/>
            <w:bottom w:val="none" w:sz="0" w:space="0" w:color="auto"/>
            <w:right w:val="none" w:sz="0" w:space="0" w:color="auto"/>
          </w:divBdr>
        </w:div>
        <w:div w:id="419909745">
          <w:marLeft w:val="0"/>
          <w:marRight w:val="0"/>
          <w:marTop w:val="0"/>
          <w:marBottom w:val="0"/>
          <w:divBdr>
            <w:top w:val="none" w:sz="0" w:space="0" w:color="auto"/>
            <w:left w:val="none" w:sz="0" w:space="0" w:color="auto"/>
            <w:bottom w:val="none" w:sz="0" w:space="0" w:color="auto"/>
            <w:right w:val="none" w:sz="0" w:space="0" w:color="auto"/>
          </w:divBdr>
        </w:div>
        <w:div w:id="1200581667">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sChild>
    </w:div>
    <w:div w:id="445346043">
      <w:bodyDiv w:val="1"/>
      <w:marLeft w:val="0"/>
      <w:marRight w:val="0"/>
      <w:marTop w:val="0"/>
      <w:marBottom w:val="0"/>
      <w:divBdr>
        <w:top w:val="none" w:sz="0" w:space="0" w:color="auto"/>
        <w:left w:val="none" w:sz="0" w:space="0" w:color="auto"/>
        <w:bottom w:val="none" w:sz="0" w:space="0" w:color="auto"/>
        <w:right w:val="none" w:sz="0" w:space="0" w:color="auto"/>
      </w:divBdr>
      <w:divsChild>
        <w:div w:id="336419107">
          <w:marLeft w:val="0"/>
          <w:marRight w:val="0"/>
          <w:marTop w:val="0"/>
          <w:marBottom w:val="0"/>
          <w:divBdr>
            <w:top w:val="none" w:sz="0" w:space="0" w:color="auto"/>
            <w:left w:val="none" w:sz="0" w:space="0" w:color="auto"/>
            <w:bottom w:val="none" w:sz="0" w:space="0" w:color="auto"/>
            <w:right w:val="none" w:sz="0" w:space="0" w:color="auto"/>
          </w:divBdr>
        </w:div>
        <w:div w:id="343283884">
          <w:marLeft w:val="0"/>
          <w:marRight w:val="0"/>
          <w:marTop w:val="0"/>
          <w:marBottom w:val="0"/>
          <w:divBdr>
            <w:top w:val="none" w:sz="0" w:space="0" w:color="auto"/>
            <w:left w:val="none" w:sz="0" w:space="0" w:color="auto"/>
            <w:bottom w:val="none" w:sz="0" w:space="0" w:color="auto"/>
            <w:right w:val="none" w:sz="0" w:space="0" w:color="auto"/>
          </w:divBdr>
        </w:div>
      </w:divsChild>
    </w:div>
    <w:div w:id="682629539">
      <w:bodyDiv w:val="1"/>
      <w:marLeft w:val="0"/>
      <w:marRight w:val="0"/>
      <w:marTop w:val="0"/>
      <w:marBottom w:val="0"/>
      <w:divBdr>
        <w:top w:val="none" w:sz="0" w:space="0" w:color="auto"/>
        <w:left w:val="none" w:sz="0" w:space="0" w:color="auto"/>
        <w:bottom w:val="none" w:sz="0" w:space="0" w:color="auto"/>
        <w:right w:val="none" w:sz="0" w:space="0" w:color="auto"/>
      </w:divBdr>
    </w:div>
    <w:div w:id="748045018">
      <w:bodyDiv w:val="1"/>
      <w:marLeft w:val="0"/>
      <w:marRight w:val="0"/>
      <w:marTop w:val="0"/>
      <w:marBottom w:val="0"/>
      <w:divBdr>
        <w:top w:val="none" w:sz="0" w:space="0" w:color="auto"/>
        <w:left w:val="none" w:sz="0" w:space="0" w:color="auto"/>
        <w:bottom w:val="none" w:sz="0" w:space="0" w:color="auto"/>
        <w:right w:val="none" w:sz="0" w:space="0" w:color="auto"/>
      </w:divBdr>
    </w:div>
    <w:div w:id="748575051">
      <w:bodyDiv w:val="1"/>
      <w:marLeft w:val="0"/>
      <w:marRight w:val="0"/>
      <w:marTop w:val="0"/>
      <w:marBottom w:val="0"/>
      <w:divBdr>
        <w:top w:val="none" w:sz="0" w:space="0" w:color="auto"/>
        <w:left w:val="none" w:sz="0" w:space="0" w:color="auto"/>
        <w:bottom w:val="none" w:sz="0" w:space="0" w:color="auto"/>
        <w:right w:val="none" w:sz="0" w:space="0" w:color="auto"/>
      </w:divBdr>
    </w:div>
    <w:div w:id="765034369">
      <w:bodyDiv w:val="1"/>
      <w:marLeft w:val="0"/>
      <w:marRight w:val="0"/>
      <w:marTop w:val="0"/>
      <w:marBottom w:val="0"/>
      <w:divBdr>
        <w:top w:val="none" w:sz="0" w:space="0" w:color="auto"/>
        <w:left w:val="none" w:sz="0" w:space="0" w:color="auto"/>
        <w:bottom w:val="none" w:sz="0" w:space="0" w:color="auto"/>
        <w:right w:val="none" w:sz="0" w:space="0" w:color="auto"/>
      </w:divBdr>
    </w:div>
    <w:div w:id="790629780">
      <w:bodyDiv w:val="1"/>
      <w:marLeft w:val="0"/>
      <w:marRight w:val="0"/>
      <w:marTop w:val="0"/>
      <w:marBottom w:val="0"/>
      <w:divBdr>
        <w:top w:val="none" w:sz="0" w:space="0" w:color="auto"/>
        <w:left w:val="none" w:sz="0" w:space="0" w:color="auto"/>
        <w:bottom w:val="none" w:sz="0" w:space="0" w:color="auto"/>
        <w:right w:val="none" w:sz="0" w:space="0" w:color="auto"/>
      </w:divBdr>
    </w:div>
    <w:div w:id="875586800">
      <w:bodyDiv w:val="1"/>
      <w:marLeft w:val="0"/>
      <w:marRight w:val="0"/>
      <w:marTop w:val="0"/>
      <w:marBottom w:val="0"/>
      <w:divBdr>
        <w:top w:val="none" w:sz="0" w:space="0" w:color="auto"/>
        <w:left w:val="none" w:sz="0" w:space="0" w:color="auto"/>
        <w:bottom w:val="none" w:sz="0" w:space="0" w:color="auto"/>
        <w:right w:val="none" w:sz="0" w:space="0" w:color="auto"/>
      </w:divBdr>
    </w:div>
    <w:div w:id="1280795641">
      <w:bodyDiv w:val="1"/>
      <w:marLeft w:val="0"/>
      <w:marRight w:val="0"/>
      <w:marTop w:val="0"/>
      <w:marBottom w:val="0"/>
      <w:divBdr>
        <w:top w:val="none" w:sz="0" w:space="0" w:color="auto"/>
        <w:left w:val="none" w:sz="0" w:space="0" w:color="auto"/>
        <w:bottom w:val="none" w:sz="0" w:space="0" w:color="auto"/>
        <w:right w:val="none" w:sz="0" w:space="0" w:color="auto"/>
      </w:divBdr>
      <w:divsChild>
        <w:div w:id="1187716519">
          <w:marLeft w:val="0"/>
          <w:marRight w:val="0"/>
          <w:marTop w:val="100"/>
          <w:marBottom w:val="100"/>
          <w:divBdr>
            <w:top w:val="none" w:sz="0" w:space="0" w:color="auto"/>
            <w:left w:val="none" w:sz="0" w:space="0" w:color="auto"/>
            <w:bottom w:val="none" w:sz="0" w:space="0" w:color="auto"/>
            <w:right w:val="none" w:sz="0" w:space="0" w:color="auto"/>
          </w:divBdr>
          <w:divsChild>
            <w:div w:id="1395087268">
              <w:marLeft w:val="0"/>
              <w:marRight w:val="0"/>
              <w:marTop w:val="0"/>
              <w:marBottom w:val="0"/>
              <w:divBdr>
                <w:top w:val="none" w:sz="0" w:space="0" w:color="auto"/>
                <w:left w:val="none" w:sz="0" w:space="0" w:color="auto"/>
                <w:bottom w:val="none" w:sz="0" w:space="0" w:color="auto"/>
                <w:right w:val="none" w:sz="0" w:space="0" w:color="auto"/>
              </w:divBdr>
              <w:divsChild>
                <w:div w:id="6411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733160">
      <w:bodyDiv w:val="1"/>
      <w:marLeft w:val="0"/>
      <w:marRight w:val="0"/>
      <w:marTop w:val="0"/>
      <w:marBottom w:val="0"/>
      <w:divBdr>
        <w:top w:val="none" w:sz="0" w:space="0" w:color="auto"/>
        <w:left w:val="none" w:sz="0" w:space="0" w:color="auto"/>
        <w:bottom w:val="none" w:sz="0" w:space="0" w:color="auto"/>
        <w:right w:val="none" w:sz="0" w:space="0" w:color="auto"/>
      </w:divBdr>
    </w:div>
    <w:div w:id="1389919516">
      <w:bodyDiv w:val="1"/>
      <w:marLeft w:val="0"/>
      <w:marRight w:val="0"/>
      <w:marTop w:val="0"/>
      <w:marBottom w:val="0"/>
      <w:divBdr>
        <w:top w:val="none" w:sz="0" w:space="0" w:color="auto"/>
        <w:left w:val="none" w:sz="0" w:space="0" w:color="auto"/>
        <w:bottom w:val="none" w:sz="0" w:space="0" w:color="auto"/>
        <w:right w:val="none" w:sz="0" w:space="0" w:color="auto"/>
      </w:divBdr>
    </w:div>
    <w:div w:id="1451165405">
      <w:bodyDiv w:val="1"/>
      <w:marLeft w:val="0"/>
      <w:marRight w:val="0"/>
      <w:marTop w:val="0"/>
      <w:marBottom w:val="0"/>
      <w:divBdr>
        <w:top w:val="none" w:sz="0" w:space="0" w:color="auto"/>
        <w:left w:val="none" w:sz="0" w:space="0" w:color="auto"/>
        <w:bottom w:val="none" w:sz="0" w:space="0" w:color="auto"/>
        <w:right w:val="none" w:sz="0" w:space="0" w:color="auto"/>
      </w:divBdr>
      <w:divsChild>
        <w:div w:id="576867496">
          <w:marLeft w:val="0"/>
          <w:marRight w:val="0"/>
          <w:marTop w:val="0"/>
          <w:marBottom w:val="0"/>
          <w:divBdr>
            <w:top w:val="none" w:sz="0" w:space="0" w:color="auto"/>
            <w:left w:val="none" w:sz="0" w:space="0" w:color="auto"/>
            <w:bottom w:val="none" w:sz="0" w:space="0" w:color="auto"/>
            <w:right w:val="none" w:sz="0" w:space="0" w:color="auto"/>
          </w:divBdr>
        </w:div>
        <w:div w:id="648556938">
          <w:marLeft w:val="0"/>
          <w:marRight w:val="0"/>
          <w:marTop w:val="0"/>
          <w:marBottom w:val="0"/>
          <w:divBdr>
            <w:top w:val="none" w:sz="0" w:space="0" w:color="auto"/>
            <w:left w:val="none" w:sz="0" w:space="0" w:color="auto"/>
            <w:bottom w:val="none" w:sz="0" w:space="0" w:color="auto"/>
            <w:right w:val="none" w:sz="0" w:space="0" w:color="auto"/>
          </w:divBdr>
        </w:div>
        <w:div w:id="1778597204">
          <w:marLeft w:val="0"/>
          <w:marRight w:val="0"/>
          <w:marTop w:val="0"/>
          <w:marBottom w:val="0"/>
          <w:divBdr>
            <w:top w:val="none" w:sz="0" w:space="0" w:color="auto"/>
            <w:left w:val="none" w:sz="0" w:space="0" w:color="auto"/>
            <w:bottom w:val="none" w:sz="0" w:space="0" w:color="auto"/>
            <w:right w:val="none" w:sz="0" w:space="0" w:color="auto"/>
          </w:divBdr>
        </w:div>
      </w:divsChild>
    </w:div>
    <w:div w:id="1492209824">
      <w:bodyDiv w:val="1"/>
      <w:marLeft w:val="0"/>
      <w:marRight w:val="0"/>
      <w:marTop w:val="0"/>
      <w:marBottom w:val="0"/>
      <w:divBdr>
        <w:top w:val="none" w:sz="0" w:space="0" w:color="auto"/>
        <w:left w:val="none" w:sz="0" w:space="0" w:color="auto"/>
        <w:bottom w:val="none" w:sz="0" w:space="0" w:color="auto"/>
        <w:right w:val="none" w:sz="0" w:space="0" w:color="auto"/>
      </w:divBdr>
    </w:div>
    <w:div w:id="1568568121">
      <w:bodyDiv w:val="1"/>
      <w:marLeft w:val="0"/>
      <w:marRight w:val="0"/>
      <w:marTop w:val="0"/>
      <w:marBottom w:val="0"/>
      <w:divBdr>
        <w:top w:val="none" w:sz="0" w:space="0" w:color="auto"/>
        <w:left w:val="none" w:sz="0" w:space="0" w:color="auto"/>
        <w:bottom w:val="none" w:sz="0" w:space="0" w:color="auto"/>
        <w:right w:val="none" w:sz="0" w:space="0" w:color="auto"/>
      </w:divBdr>
    </w:div>
    <w:div w:id="1596211367">
      <w:bodyDiv w:val="1"/>
      <w:marLeft w:val="0"/>
      <w:marRight w:val="0"/>
      <w:marTop w:val="0"/>
      <w:marBottom w:val="0"/>
      <w:divBdr>
        <w:top w:val="none" w:sz="0" w:space="0" w:color="auto"/>
        <w:left w:val="none" w:sz="0" w:space="0" w:color="auto"/>
        <w:bottom w:val="none" w:sz="0" w:space="0" w:color="auto"/>
        <w:right w:val="none" w:sz="0" w:space="0" w:color="auto"/>
      </w:divBdr>
    </w:div>
    <w:div w:id="1640187277">
      <w:bodyDiv w:val="1"/>
      <w:marLeft w:val="0"/>
      <w:marRight w:val="0"/>
      <w:marTop w:val="0"/>
      <w:marBottom w:val="0"/>
      <w:divBdr>
        <w:top w:val="none" w:sz="0" w:space="0" w:color="auto"/>
        <w:left w:val="none" w:sz="0" w:space="0" w:color="auto"/>
        <w:bottom w:val="none" w:sz="0" w:space="0" w:color="auto"/>
        <w:right w:val="none" w:sz="0" w:space="0" w:color="auto"/>
      </w:divBdr>
    </w:div>
    <w:div w:id="1805737803">
      <w:bodyDiv w:val="1"/>
      <w:marLeft w:val="0"/>
      <w:marRight w:val="0"/>
      <w:marTop w:val="0"/>
      <w:marBottom w:val="0"/>
      <w:divBdr>
        <w:top w:val="none" w:sz="0" w:space="0" w:color="auto"/>
        <w:left w:val="none" w:sz="0" w:space="0" w:color="auto"/>
        <w:bottom w:val="none" w:sz="0" w:space="0" w:color="auto"/>
        <w:right w:val="none" w:sz="0" w:space="0" w:color="auto"/>
      </w:divBdr>
    </w:div>
    <w:div w:id="2121140674">
      <w:bodyDiv w:val="1"/>
      <w:marLeft w:val="0"/>
      <w:marRight w:val="0"/>
      <w:marTop w:val="0"/>
      <w:marBottom w:val="0"/>
      <w:divBdr>
        <w:top w:val="none" w:sz="0" w:space="0" w:color="auto"/>
        <w:left w:val="none" w:sz="0" w:space="0" w:color="auto"/>
        <w:bottom w:val="none" w:sz="0" w:space="0" w:color="auto"/>
        <w:right w:val="none" w:sz="0" w:space="0" w:color="auto"/>
      </w:divBdr>
    </w:div>
    <w:div w:id="212253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rceofnature.xyz/" TargetMode="External"/><Relationship Id="rId18" Type="http://schemas.openxmlformats.org/officeDocument/2006/relationships/hyperlink" Target="https://www.rcpsych.ac.uk/improving-care/sustainability-and-mental-health/nature-matters" TargetMode="External"/><Relationship Id="rId26" Type="http://schemas.openxmlformats.org/officeDocument/2006/relationships/hyperlink" Target="https://thinkingpathwayz.weebly.com/compasspoints.html" TargetMode="External"/><Relationship Id="rId39" Type="http://schemas.openxmlformats.org/officeDocument/2006/relationships/hyperlink" Target="https://docs.google.com/document/d/1TLGDzD9aIUBd7cIYyCGD8vHH4zBzvSibNx1hUg99UWQ/edit?tab=t.0" TargetMode="External"/><Relationship Id="rId21" Type="http://schemas.openxmlformats.org/officeDocument/2006/relationships/hyperlink" Target="https://thriveldn.co.uk/hyo-categories/mental-health-in-the-climate-crisis/" TargetMode="External"/><Relationship Id="rId34" Type="http://schemas.openxmlformats.org/officeDocument/2006/relationships/hyperlink" Target="https://communityenergypathways.org.uk/" TargetMode="External"/><Relationship Id="rId42" Type="http://schemas.openxmlformats.org/officeDocument/2006/relationships/hyperlink" Target="https://the-line.org/" TargetMode="External"/><Relationship Id="rId47" Type="http://schemas.openxmlformats.org/officeDocument/2006/relationships/hyperlink" Target="https://www.tickettailor.com/events/vaultcreativearts/1595173" TargetMode="External"/><Relationship Id="rId50" Type="http://schemas.openxmlformats.org/officeDocument/2006/relationships/hyperlink" Target="mailto:benjamin.rossington@nhs.net" TargetMode="External"/><Relationship Id="rId55" Type="http://schemas.openxmlformats.org/officeDocument/2006/relationships/hyperlink" Target="https://www.letterstotheearth.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hfehmind.org.uk/" TargetMode="External"/><Relationship Id="rId29" Type="http://schemas.openxmlformats.org/officeDocument/2006/relationships/hyperlink" Target="https://www.frontiersin.org/journals/health-services/articles/10.3389/frhs.2023.1112544/full" TargetMode="External"/><Relationship Id="rId11" Type="http://schemas.openxmlformats.org/officeDocument/2006/relationships/hyperlink" Target="https://www.greenerandcleaner.co.uk/" TargetMode="External"/><Relationship Id="rId24" Type="http://schemas.openxmlformats.org/officeDocument/2006/relationships/hyperlink" Target="https://itrcoalition.org/" TargetMode="External"/><Relationship Id="rId32" Type="http://schemas.openxmlformats.org/officeDocument/2006/relationships/hyperlink" Target="https://anthropy.uk/agenda/" TargetMode="External"/><Relationship Id="rId37" Type="http://schemas.openxmlformats.org/officeDocument/2006/relationships/hyperlink" Target="mailto:Tazmin.miah@london.gov.uk" TargetMode="External"/><Relationship Id="rId40" Type="http://schemas.openxmlformats.org/officeDocument/2006/relationships/hyperlink" Target="https://londonartsandhealth.org.uk/story/nature-climate-and-creative-health/" TargetMode="External"/><Relationship Id="rId45" Type="http://schemas.openxmlformats.org/officeDocument/2006/relationships/hyperlink" Target="https://www.wiseramtheatre.co.uk/" TargetMode="External"/><Relationship Id="rId53" Type="http://schemas.openxmlformats.org/officeDocument/2006/relationships/hyperlink" Target="https://www.sciencedirect.com/journal/the-journal-of-climate-change-and-health"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wen.org.uk/"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hyperlink" Target="https://www.thephoenixgarden.org/hire-us/" TargetMode="External"/><Relationship Id="rId27" Type="http://schemas.openxmlformats.org/officeDocument/2006/relationships/hyperlink" Target="https://www.npscoalition.org/post/community-is-medicine" TargetMode="External"/><Relationship Id="rId30" Type="http://schemas.openxmlformats.org/officeDocument/2006/relationships/hyperlink" Target="https://cast.ac.uk/wp-content/uploads/2025/02/the-centre-for-climate-change-and-social-transformations-community-climate-hubs-the-greener-and-cleaner-peer-learning-model-for-low-carbon-lifestyles-cast-report.pdf" TargetMode="External"/><Relationship Id="rId35" Type="http://schemas.openxmlformats.org/officeDocument/2006/relationships/hyperlink" Target="https://communityenergypathways.org.uk/leaving-no-one-behind/" TargetMode="External"/><Relationship Id="rId43" Type="http://schemas.openxmlformats.org/officeDocument/2006/relationships/hyperlink" Target="https://t.co/KTEiQEyw56" TargetMode="External"/><Relationship Id="rId48" Type="http://schemas.openxmlformats.org/officeDocument/2006/relationships/hyperlink" Target="mailto:hello@wiseramtheatre.co.uk" TargetMode="External"/><Relationship Id="rId56" Type="http://schemas.openxmlformats.org/officeDocument/2006/relationships/hyperlink" Target="https://www.menti.com/alf6az6u2sh8" TargetMode="External"/><Relationship Id="rId8" Type="http://schemas.openxmlformats.org/officeDocument/2006/relationships/webSettings" Target="webSettings.xml"/><Relationship Id="rId51" Type="http://schemas.openxmlformats.org/officeDocument/2006/relationships/hyperlink" Target="https://gbr01.safelinks.protection.outlook.com/?url=https%3A%2F%2Fthriveldn.co.uk%2Fabout%2Four-activities%2Feconomic-wellbeing%2F&amp;data=05%7C02%7Cbenjamin.rossington%40nhs.net%7Ce76bfdfd1a5a4f3ee68208dd60884c89%7C37c354b285b047f5b22207b48d774ee3%7C0%7C0%7C638772860697323493%7CUnknown%7CTWFpbGZsb3d8eyJFbXB0eU1hcGkiOnRydWUsIlYiOiIwLjAuMDAwMCIsIlAiOiJXaW4zMiIsIkFOIjoiTWFpbCIsIldUIjoyfQ%3D%3D%7C0%7C%7C%7C&amp;sdata=Bn1RQeUyvaDlU2etOslYap%2Bb6SPgt7lrbgfLPIZdRno%3D&amp;reserved=0" TargetMode="External"/><Relationship Id="rId3" Type="http://schemas.openxmlformats.org/officeDocument/2006/relationships/customXml" Target="../customXml/item3.xml"/><Relationship Id="rId12" Type="http://schemas.openxmlformats.org/officeDocument/2006/relationships/hyperlink" Target="https://www.imperial.ac.uk/climate-cares/" TargetMode="External"/><Relationship Id="rId17" Type="http://schemas.openxmlformats.org/officeDocument/2006/relationships/hyperlink" Target="https://londonartsandhealth.org.uk/" TargetMode="External"/><Relationship Id="rId25" Type="http://schemas.openxmlformats.org/officeDocument/2006/relationships/hyperlink" Target="https://www.npscoalition.org/post/community-is-medicine" TargetMode="External"/><Relationship Id="rId33" Type="http://schemas.openxmlformats.org/officeDocument/2006/relationships/hyperlink" Target="https://www.citizensuk.org/" TargetMode="External"/><Relationship Id="rId38" Type="http://schemas.openxmlformats.org/officeDocument/2006/relationships/hyperlink" Target="https://londonartsandhealth.org.uk/" TargetMode="External"/><Relationship Id="rId46" Type="http://schemas.openxmlformats.org/officeDocument/2006/relationships/hyperlink" Target="https://mailchi.mp/5384e4773ab0/essex-sunshine-coast" TargetMode="External"/><Relationship Id="rId20" Type="http://schemas.openxmlformats.org/officeDocument/2006/relationships/hyperlink" Target="https://cast.ac.uk/" TargetMode="External"/><Relationship Id="rId41" Type="http://schemas.openxmlformats.org/officeDocument/2006/relationships/hyperlink" Target="https://codydock.org.uk/" TargetMode="External"/><Relationship Id="rId54" Type="http://schemas.openxmlformats.org/officeDocument/2006/relationships/hyperlink" Target="https://www.sciencedirect.com/special-issue/316252/advancing-and-integrating-climate-and-health-polici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ondon.gov.uk/programmes-strategies/environment-and-climate-change" TargetMode="External"/><Relationship Id="rId23" Type="http://schemas.openxmlformats.org/officeDocument/2006/relationships/hyperlink" Target="https://www.menti.com/alf6az6u2sh8" TargetMode="External"/><Relationship Id="rId28" Type="http://schemas.openxmlformats.org/officeDocument/2006/relationships/hyperlink" Target="https://implementingthrive.org/" TargetMode="External"/><Relationship Id="rId36" Type="http://schemas.openxmlformats.org/officeDocument/2006/relationships/hyperlink" Target="https://www.london.gov.uk/programmes-strategies/education-and-youth/young-londoners/lynk-crew" TargetMode="External"/><Relationship Id="rId49" Type="http://schemas.openxmlformats.org/officeDocument/2006/relationships/hyperlink" Target="https://wellcome.org/grant-funding/schemes/climate-impacts" TargetMode="External"/><Relationship Id="rId57" Type="http://schemas.openxmlformats.org/officeDocument/2006/relationships/fontTable" Target="fontTable.xml"/><Relationship Id="rId10" Type="http://schemas.openxmlformats.org/officeDocument/2006/relationships/hyperlink" Target="https://thriveldn.co.uk/about/our-activities/climate-and-mental-health-action-partnership/" TargetMode="External"/><Relationship Id="rId31" Type="http://schemas.openxmlformats.org/officeDocument/2006/relationships/hyperlink" Target="https://anthropy.uk/agenda/" TargetMode="External"/><Relationship Id="rId44" Type="http://schemas.openxmlformats.org/officeDocument/2006/relationships/hyperlink" Target="https://creativityandwellbeing.org.uk/" TargetMode="External"/><Relationship Id="rId52" Type="http://schemas.openxmlformats.org/officeDocument/2006/relationships/hyperlink" Target="mailto:n.cutler@nh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9D4294DE01CC438642387AA92569C8" ma:contentTypeVersion="18" ma:contentTypeDescription="Create a new document." ma:contentTypeScope="" ma:versionID="785c43af435f541cc299d1f7b07de40d">
  <xsd:schema xmlns:xsd="http://www.w3.org/2001/XMLSchema" xmlns:xs="http://www.w3.org/2001/XMLSchema" xmlns:p="http://schemas.microsoft.com/office/2006/metadata/properties" xmlns:ns1="http://schemas.microsoft.com/sharepoint/v3" xmlns:ns2="45c0fab6-56d9-4027-8634-5191942b5343" xmlns:ns3="79245cda-21eb-41f3-81d8-7fde42e154ed" targetNamespace="http://schemas.microsoft.com/office/2006/metadata/properties" ma:root="true" ma:fieldsID="e8c34cad2c3299f9ddcef4c93b7c8516" ns1:_="" ns2:_="" ns3:_="">
    <xsd:import namespace="http://schemas.microsoft.com/sharepoint/v3"/>
    <xsd:import namespace="45c0fab6-56d9-4027-8634-5191942b5343"/>
    <xsd:import namespace="79245cda-21eb-41f3-81d8-7fde42e154e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c0fab6-56d9-4027-8634-5191942b53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45cda-21eb-41f3-81d8-7fde42e154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bc9e56ec-d588-4c2e-9f86-f2c124d10044}" ma:internalName="TaxCatchAll" ma:showField="CatchAllData" ma:web="79245cda-21eb-41f3-81d8-7fde42e154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45c0fab6-56d9-4027-8634-5191942b5343">
      <Terms xmlns="http://schemas.microsoft.com/office/infopath/2007/PartnerControls"/>
    </lcf76f155ced4ddcb4097134ff3c332f>
    <_ip_UnifiedCompliancePolicyProperties xmlns="http://schemas.microsoft.com/sharepoint/v3" xsi:nil="true"/>
    <TaxCatchAll xmlns="79245cda-21eb-41f3-81d8-7fde42e154ed" xsi:nil="true"/>
  </documentManagement>
</p:properties>
</file>

<file path=customXml/itemProps1.xml><?xml version="1.0" encoding="utf-8"?>
<ds:datastoreItem xmlns:ds="http://schemas.openxmlformats.org/officeDocument/2006/customXml" ds:itemID="{F7D9212F-0938-4A29-8736-B85DD8845A17}">
  <ds:schemaRefs>
    <ds:schemaRef ds:uri="http://schemas.openxmlformats.org/officeDocument/2006/bibliography"/>
  </ds:schemaRefs>
</ds:datastoreItem>
</file>

<file path=customXml/itemProps2.xml><?xml version="1.0" encoding="utf-8"?>
<ds:datastoreItem xmlns:ds="http://schemas.openxmlformats.org/officeDocument/2006/customXml" ds:itemID="{238B8488-F773-4A56-806E-A0266847B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5c0fab6-56d9-4027-8634-5191942b5343"/>
    <ds:schemaRef ds:uri="79245cda-21eb-41f3-81d8-7fde42e154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CB749B-5ACC-43C8-9569-051DFD2EA5D1}">
  <ds:schemaRefs>
    <ds:schemaRef ds:uri="http://schemas.microsoft.com/sharepoint/v3/contenttype/forms"/>
  </ds:schemaRefs>
</ds:datastoreItem>
</file>

<file path=customXml/itemProps4.xml><?xml version="1.0" encoding="utf-8"?>
<ds:datastoreItem xmlns:ds="http://schemas.openxmlformats.org/officeDocument/2006/customXml" ds:itemID="{170D91A2-4477-4FBF-A4B6-8926DE82C5F3}">
  <ds:schemaRefs>
    <ds:schemaRef ds:uri="79245cda-21eb-41f3-81d8-7fde42e154ed"/>
    <ds:schemaRef ds:uri="http://schemas.microsoft.com/office/2006/documentManagement/types"/>
    <ds:schemaRef ds:uri="45c0fab6-56d9-4027-8634-5191942b5343"/>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3604</Words>
  <Characters>20544</Characters>
  <Application>Microsoft Office Word</Application>
  <DocSecurity>4</DocSecurity>
  <Lines>171</Lines>
  <Paragraphs>48</Paragraphs>
  <ScaleCrop>false</ScaleCrop>
  <Company/>
  <LinksUpToDate>false</LinksUpToDate>
  <CharactersWithSpaces>24100</CharactersWithSpaces>
  <SharedDoc>false</SharedDoc>
  <HLinks>
    <vt:vector size="306" baseType="variant">
      <vt:variant>
        <vt:i4>2687022</vt:i4>
      </vt:variant>
      <vt:variant>
        <vt:i4>168</vt:i4>
      </vt:variant>
      <vt:variant>
        <vt:i4>0</vt:i4>
      </vt:variant>
      <vt:variant>
        <vt:i4>5</vt:i4>
      </vt:variant>
      <vt:variant>
        <vt:lpwstr>https://www.menti.com/alf6az6u2sh8</vt:lpwstr>
      </vt:variant>
      <vt:variant>
        <vt:lpwstr/>
      </vt:variant>
      <vt:variant>
        <vt:i4>3473464</vt:i4>
      </vt:variant>
      <vt:variant>
        <vt:i4>165</vt:i4>
      </vt:variant>
      <vt:variant>
        <vt:i4>0</vt:i4>
      </vt:variant>
      <vt:variant>
        <vt:i4>5</vt:i4>
      </vt:variant>
      <vt:variant>
        <vt:lpwstr>https://www.letterstotheearth.com/</vt:lpwstr>
      </vt:variant>
      <vt:variant>
        <vt:lpwstr/>
      </vt:variant>
      <vt:variant>
        <vt:i4>5308444</vt:i4>
      </vt:variant>
      <vt:variant>
        <vt:i4>162</vt:i4>
      </vt:variant>
      <vt:variant>
        <vt:i4>0</vt:i4>
      </vt:variant>
      <vt:variant>
        <vt:i4>5</vt:i4>
      </vt:variant>
      <vt:variant>
        <vt:lpwstr>https://www.sciencedirect.com/special-issue/316252/advancing-and-integrating-climate-and-health-policies</vt:lpwstr>
      </vt:variant>
      <vt:variant>
        <vt:lpwstr/>
      </vt:variant>
      <vt:variant>
        <vt:i4>7536695</vt:i4>
      </vt:variant>
      <vt:variant>
        <vt:i4>159</vt:i4>
      </vt:variant>
      <vt:variant>
        <vt:i4>0</vt:i4>
      </vt:variant>
      <vt:variant>
        <vt:i4>5</vt:i4>
      </vt:variant>
      <vt:variant>
        <vt:lpwstr>https://www.sciencedirect.com/journal/the-journal-of-climate-change-and-health</vt:lpwstr>
      </vt:variant>
      <vt:variant>
        <vt:lpwstr/>
      </vt:variant>
      <vt:variant>
        <vt:i4>1900668</vt:i4>
      </vt:variant>
      <vt:variant>
        <vt:i4>156</vt:i4>
      </vt:variant>
      <vt:variant>
        <vt:i4>0</vt:i4>
      </vt:variant>
      <vt:variant>
        <vt:i4>5</vt:i4>
      </vt:variant>
      <vt:variant>
        <vt:lpwstr>mailto:n.cutler@nhs.net</vt:lpwstr>
      </vt:variant>
      <vt:variant>
        <vt:lpwstr/>
      </vt:variant>
      <vt:variant>
        <vt:i4>8323114</vt:i4>
      </vt:variant>
      <vt:variant>
        <vt:i4>153</vt:i4>
      </vt:variant>
      <vt:variant>
        <vt:i4>0</vt:i4>
      </vt:variant>
      <vt:variant>
        <vt:i4>5</vt:i4>
      </vt:variant>
      <vt:variant>
        <vt:lpwstr>https://gbr01.safelinks.protection.outlook.com/?url=https%3A%2F%2Fthriveldn.co.uk%2Fabout%2Four-activities%2Feconomic-wellbeing%2F&amp;data=05%7C02%7Cbenjamin.rossington%40nhs.net%7Ce76bfdfd1a5a4f3ee68208dd60884c89%7C37c354b285b047f5b22207b48d774ee3%7C0%7C0%7C638772860697323493%7CUnknown%7CTWFpbGZsb3d8eyJFbXB0eU1hcGkiOnRydWUsIlYiOiIwLjAuMDAwMCIsIlAiOiJXaW4zMiIsIkFOIjoiTWFpbCIsIldUIjoyfQ%3D%3D%7C0%7C%7C%7C&amp;sdata=Bn1RQeUyvaDlU2etOslYap%2Bb6SPgt7lrbgfLPIZdRno%3D&amp;reserved=0</vt:lpwstr>
      </vt:variant>
      <vt:variant>
        <vt:lpwstr/>
      </vt:variant>
      <vt:variant>
        <vt:i4>2555973</vt:i4>
      </vt:variant>
      <vt:variant>
        <vt:i4>150</vt:i4>
      </vt:variant>
      <vt:variant>
        <vt:i4>0</vt:i4>
      </vt:variant>
      <vt:variant>
        <vt:i4>5</vt:i4>
      </vt:variant>
      <vt:variant>
        <vt:lpwstr>mailto:benjamin.rossington@nhs.net</vt:lpwstr>
      </vt:variant>
      <vt:variant>
        <vt:lpwstr/>
      </vt:variant>
      <vt:variant>
        <vt:i4>7077931</vt:i4>
      </vt:variant>
      <vt:variant>
        <vt:i4>147</vt:i4>
      </vt:variant>
      <vt:variant>
        <vt:i4>0</vt:i4>
      </vt:variant>
      <vt:variant>
        <vt:i4>5</vt:i4>
      </vt:variant>
      <vt:variant>
        <vt:lpwstr>https://wellcome.org/grant-funding/schemes/climate-impacts</vt:lpwstr>
      </vt:variant>
      <vt:variant>
        <vt:lpwstr/>
      </vt:variant>
      <vt:variant>
        <vt:i4>6094883</vt:i4>
      </vt:variant>
      <vt:variant>
        <vt:i4>144</vt:i4>
      </vt:variant>
      <vt:variant>
        <vt:i4>0</vt:i4>
      </vt:variant>
      <vt:variant>
        <vt:i4>5</vt:i4>
      </vt:variant>
      <vt:variant>
        <vt:lpwstr>mailto:hello@wiseramtheatre.co.uk</vt:lpwstr>
      </vt:variant>
      <vt:variant>
        <vt:lpwstr/>
      </vt:variant>
      <vt:variant>
        <vt:i4>1048597</vt:i4>
      </vt:variant>
      <vt:variant>
        <vt:i4>141</vt:i4>
      </vt:variant>
      <vt:variant>
        <vt:i4>0</vt:i4>
      </vt:variant>
      <vt:variant>
        <vt:i4>5</vt:i4>
      </vt:variant>
      <vt:variant>
        <vt:lpwstr>https://www.tickettailor.com/events/vaultcreativearts/1595173</vt:lpwstr>
      </vt:variant>
      <vt:variant>
        <vt:lpwstr/>
      </vt:variant>
      <vt:variant>
        <vt:i4>4980765</vt:i4>
      </vt:variant>
      <vt:variant>
        <vt:i4>138</vt:i4>
      </vt:variant>
      <vt:variant>
        <vt:i4>0</vt:i4>
      </vt:variant>
      <vt:variant>
        <vt:i4>5</vt:i4>
      </vt:variant>
      <vt:variant>
        <vt:lpwstr>https://mailchi.mp/5384e4773ab0/essex-sunshine-coast</vt:lpwstr>
      </vt:variant>
      <vt:variant>
        <vt:lpwstr/>
      </vt:variant>
      <vt:variant>
        <vt:i4>196628</vt:i4>
      </vt:variant>
      <vt:variant>
        <vt:i4>135</vt:i4>
      </vt:variant>
      <vt:variant>
        <vt:i4>0</vt:i4>
      </vt:variant>
      <vt:variant>
        <vt:i4>5</vt:i4>
      </vt:variant>
      <vt:variant>
        <vt:lpwstr>https://www.wiseramtheatre.co.uk/</vt:lpwstr>
      </vt:variant>
      <vt:variant>
        <vt:lpwstr/>
      </vt:variant>
      <vt:variant>
        <vt:i4>3145774</vt:i4>
      </vt:variant>
      <vt:variant>
        <vt:i4>132</vt:i4>
      </vt:variant>
      <vt:variant>
        <vt:i4>0</vt:i4>
      </vt:variant>
      <vt:variant>
        <vt:i4>5</vt:i4>
      </vt:variant>
      <vt:variant>
        <vt:lpwstr>https://creativityandwellbeing.org.uk/</vt:lpwstr>
      </vt:variant>
      <vt:variant>
        <vt:lpwstr/>
      </vt:variant>
      <vt:variant>
        <vt:i4>6488183</vt:i4>
      </vt:variant>
      <vt:variant>
        <vt:i4>129</vt:i4>
      </vt:variant>
      <vt:variant>
        <vt:i4>0</vt:i4>
      </vt:variant>
      <vt:variant>
        <vt:i4>5</vt:i4>
      </vt:variant>
      <vt:variant>
        <vt:lpwstr>https://t.co/KTEiQEyw56</vt:lpwstr>
      </vt:variant>
      <vt:variant>
        <vt:lpwstr/>
      </vt:variant>
      <vt:variant>
        <vt:i4>5242895</vt:i4>
      </vt:variant>
      <vt:variant>
        <vt:i4>126</vt:i4>
      </vt:variant>
      <vt:variant>
        <vt:i4>0</vt:i4>
      </vt:variant>
      <vt:variant>
        <vt:i4>5</vt:i4>
      </vt:variant>
      <vt:variant>
        <vt:lpwstr>https://the-line.org/</vt:lpwstr>
      </vt:variant>
      <vt:variant>
        <vt:lpwstr/>
      </vt:variant>
      <vt:variant>
        <vt:i4>5308505</vt:i4>
      </vt:variant>
      <vt:variant>
        <vt:i4>123</vt:i4>
      </vt:variant>
      <vt:variant>
        <vt:i4>0</vt:i4>
      </vt:variant>
      <vt:variant>
        <vt:i4>5</vt:i4>
      </vt:variant>
      <vt:variant>
        <vt:lpwstr>https://codydock.org.uk/</vt:lpwstr>
      </vt:variant>
      <vt:variant>
        <vt:lpwstr/>
      </vt:variant>
      <vt:variant>
        <vt:i4>589845</vt:i4>
      </vt:variant>
      <vt:variant>
        <vt:i4>120</vt:i4>
      </vt:variant>
      <vt:variant>
        <vt:i4>0</vt:i4>
      </vt:variant>
      <vt:variant>
        <vt:i4>5</vt:i4>
      </vt:variant>
      <vt:variant>
        <vt:lpwstr>https://londonartsandhealth.org.uk/story/nature-climate-and-creative-health/</vt:lpwstr>
      </vt:variant>
      <vt:variant>
        <vt:lpwstr/>
      </vt:variant>
      <vt:variant>
        <vt:i4>196698</vt:i4>
      </vt:variant>
      <vt:variant>
        <vt:i4>117</vt:i4>
      </vt:variant>
      <vt:variant>
        <vt:i4>0</vt:i4>
      </vt:variant>
      <vt:variant>
        <vt:i4>5</vt:i4>
      </vt:variant>
      <vt:variant>
        <vt:lpwstr>https://docs.google.com/document/d/1TLGDzD9aIUBd7cIYyCGD8vHH4zBzvSibNx1hUg99UWQ/edit?tab=t.0</vt:lpwstr>
      </vt:variant>
      <vt:variant>
        <vt:lpwstr/>
      </vt:variant>
      <vt:variant>
        <vt:i4>8323105</vt:i4>
      </vt:variant>
      <vt:variant>
        <vt:i4>114</vt:i4>
      </vt:variant>
      <vt:variant>
        <vt:i4>0</vt:i4>
      </vt:variant>
      <vt:variant>
        <vt:i4>5</vt:i4>
      </vt:variant>
      <vt:variant>
        <vt:lpwstr>https://londonartsandhealth.org.uk/</vt:lpwstr>
      </vt:variant>
      <vt:variant>
        <vt:lpwstr/>
      </vt:variant>
      <vt:variant>
        <vt:i4>4391013</vt:i4>
      </vt:variant>
      <vt:variant>
        <vt:i4>111</vt:i4>
      </vt:variant>
      <vt:variant>
        <vt:i4>0</vt:i4>
      </vt:variant>
      <vt:variant>
        <vt:i4>5</vt:i4>
      </vt:variant>
      <vt:variant>
        <vt:lpwstr>mailto:Tazmin.miah@london.gov.uk</vt:lpwstr>
      </vt:variant>
      <vt:variant>
        <vt:lpwstr/>
      </vt:variant>
      <vt:variant>
        <vt:i4>1179729</vt:i4>
      </vt:variant>
      <vt:variant>
        <vt:i4>108</vt:i4>
      </vt:variant>
      <vt:variant>
        <vt:i4>0</vt:i4>
      </vt:variant>
      <vt:variant>
        <vt:i4>5</vt:i4>
      </vt:variant>
      <vt:variant>
        <vt:lpwstr>https://www.london.gov.uk/programmes-strategies/education-and-youth/young-londoners/lynk-crew</vt:lpwstr>
      </vt:variant>
      <vt:variant>
        <vt:lpwstr/>
      </vt:variant>
      <vt:variant>
        <vt:i4>1441878</vt:i4>
      </vt:variant>
      <vt:variant>
        <vt:i4>105</vt:i4>
      </vt:variant>
      <vt:variant>
        <vt:i4>0</vt:i4>
      </vt:variant>
      <vt:variant>
        <vt:i4>5</vt:i4>
      </vt:variant>
      <vt:variant>
        <vt:lpwstr>https://communityenergypathways.org.uk/leaving-no-one-behind/</vt:lpwstr>
      </vt:variant>
      <vt:variant>
        <vt:lpwstr/>
      </vt:variant>
      <vt:variant>
        <vt:i4>8192040</vt:i4>
      </vt:variant>
      <vt:variant>
        <vt:i4>102</vt:i4>
      </vt:variant>
      <vt:variant>
        <vt:i4>0</vt:i4>
      </vt:variant>
      <vt:variant>
        <vt:i4>5</vt:i4>
      </vt:variant>
      <vt:variant>
        <vt:lpwstr>https://communityenergypathways.org.uk/</vt:lpwstr>
      </vt:variant>
      <vt:variant>
        <vt:lpwstr/>
      </vt:variant>
      <vt:variant>
        <vt:i4>3997802</vt:i4>
      </vt:variant>
      <vt:variant>
        <vt:i4>99</vt:i4>
      </vt:variant>
      <vt:variant>
        <vt:i4>0</vt:i4>
      </vt:variant>
      <vt:variant>
        <vt:i4>5</vt:i4>
      </vt:variant>
      <vt:variant>
        <vt:lpwstr>https://www.citizensuk.org/</vt:lpwstr>
      </vt:variant>
      <vt:variant>
        <vt:lpwstr/>
      </vt:variant>
      <vt:variant>
        <vt:i4>3342450</vt:i4>
      </vt:variant>
      <vt:variant>
        <vt:i4>96</vt:i4>
      </vt:variant>
      <vt:variant>
        <vt:i4>0</vt:i4>
      </vt:variant>
      <vt:variant>
        <vt:i4>5</vt:i4>
      </vt:variant>
      <vt:variant>
        <vt:lpwstr>https://anthropy.uk/agenda/</vt:lpwstr>
      </vt:variant>
      <vt:variant>
        <vt:lpwstr/>
      </vt:variant>
      <vt:variant>
        <vt:i4>3342450</vt:i4>
      </vt:variant>
      <vt:variant>
        <vt:i4>93</vt:i4>
      </vt:variant>
      <vt:variant>
        <vt:i4>0</vt:i4>
      </vt:variant>
      <vt:variant>
        <vt:i4>5</vt:i4>
      </vt:variant>
      <vt:variant>
        <vt:lpwstr>https://anthropy.uk/agenda/</vt:lpwstr>
      </vt:variant>
      <vt:variant>
        <vt:lpwstr/>
      </vt:variant>
      <vt:variant>
        <vt:i4>7077930</vt:i4>
      </vt:variant>
      <vt:variant>
        <vt:i4>90</vt:i4>
      </vt:variant>
      <vt:variant>
        <vt:i4>0</vt:i4>
      </vt:variant>
      <vt:variant>
        <vt:i4>5</vt:i4>
      </vt:variant>
      <vt:variant>
        <vt:lpwstr>https://cast.ac.uk/wp-content/uploads/2025/02/the-centre-for-climate-change-and-social-transformations-community-climate-hubs-the-greener-and-cleaner-peer-learning-model-for-low-carbon-lifestyles-cast-report.pdf</vt:lpwstr>
      </vt:variant>
      <vt:variant>
        <vt:lpwstr/>
      </vt:variant>
      <vt:variant>
        <vt:i4>983045</vt:i4>
      </vt:variant>
      <vt:variant>
        <vt:i4>87</vt:i4>
      </vt:variant>
      <vt:variant>
        <vt:i4>0</vt:i4>
      </vt:variant>
      <vt:variant>
        <vt:i4>5</vt:i4>
      </vt:variant>
      <vt:variant>
        <vt:lpwstr>https://www.frontiersin.org/journals/health-services/articles/10.3389/frhs.2023.1112544/full</vt:lpwstr>
      </vt:variant>
      <vt:variant>
        <vt:lpwstr/>
      </vt:variant>
      <vt:variant>
        <vt:i4>7405679</vt:i4>
      </vt:variant>
      <vt:variant>
        <vt:i4>84</vt:i4>
      </vt:variant>
      <vt:variant>
        <vt:i4>0</vt:i4>
      </vt:variant>
      <vt:variant>
        <vt:i4>5</vt:i4>
      </vt:variant>
      <vt:variant>
        <vt:lpwstr>https://implementingthrive.org/</vt:lpwstr>
      </vt:variant>
      <vt:variant>
        <vt:lpwstr/>
      </vt:variant>
      <vt:variant>
        <vt:i4>3276903</vt:i4>
      </vt:variant>
      <vt:variant>
        <vt:i4>81</vt:i4>
      </vt:variant>
      <vt:variant>
        <vt:i4>0</vt:i4>
      </vt:variant>
      <vt:variant>
        <vt:i4>5</vt:i4>
      </vt:variant>
      <vt:variant>
        <vt:lpwstr>https://www.npscoalition.org/post/community-is-medicine</vt:lpwstr>
      </vt:variant>
      <vt:variant>
        <vt:lpwstr/>
      </vt:variant>
      <vt:variant>
        <vt:i4>2883687</vt:i4>
      </vt:variant>
      <vt:variant>
        <vt:i4>78</vt:i4>
      </vt:variant>
      <vt:variant>
        <vt:i4>0</vt:i4>
      </vt:variant>
      <vt:variant>
        <vt:i4>5</vt:i4>
      </vt:variant>
      <vt:variant>
        <vt:lpwstr>https://thinkingpathwayz.weebly.com/compasspoints.html</vt:lpwstr>
      </vt:variant>
      <vt:variant>
        <vt:lpwstr/>
      </vt:variant>
      <vt:variant>
        <vt:i4>3276903</vt:i4>
      </vt:variant>
      <vt:variant>
        <vt:i4>75</vt:i4>
      </vt:variant>
      <vt:variant>
        <vt:i4>0</vt:i4>
      </vt:variant>
      <vt:variant>
        <vt:i4>5</vt:i4>
      </vt:variant>
      <vt:variant>
        <vt:lpwstr>https://www.npscoalition.org/post/community-is-medicine</vt:lpwstr>
      </vt:variant>
      <vt:variant>
        <vt:lpwstr/>
      </vt:variant>
      <vt:variant>
        <vt:i4>65567</vt:i4>
      </vt:variant>
      <vt:variant>
        <vt:i4>72</vt:i4>
      </vt:variant>
      <vt:variant>
        <vt:i4>0</vt:i4>
      </vt:variant>
      <vt:variant>
        <vt:i4>5</vt:i4>
      </vt:variant>
      <vt:variant>
        <vt:lpwstr>https://itrcoalition.org/</vt:lpwstr>
      </vt:variant>
      <vt:variant>
        <vt:lpwstr/>
      </vt:variant>
      <vt:variant>
        <vt:i4>2687022</vt:i4>
      </vt:variant>
      <vt:variant>
        <vt:i4>69</vt:i4>
      </vt:variant>
      <vt:variant>
        <vt:i4>0</vt:i4>
      </vt:variant>
      <vt:variant>
        <vt:i4>5</vt:i4>
      </vt:variant>
      <vt:variant>
        <vt:lpwstr>https://www.menti.com/alf6az6u2sh8</vt:lpwstr>
      </vt:variant>
      <vt:variant>
        <vt:lpwstr/>
      </vt:variant>
      <vt:variant>
        <vt:i4>917583</vt:i4>
      </vt:variant>
      <vt:variant>
        <vt:i4>66</vt:i4>
      </vt:variant>
      <vt:variant>
        <vt:i4>0</vt:i4>
      </vt:variant>
      <vt:variant>
        <vt:i4>5</vt:i4>
      </vt:variant>
      <vt:variant>
        <vt:lpwstr>https://www.thephoenixgarden.org/hire-us/</vt:lpwstr>
      </vt:variant>
      <vt:variant>
        <vt:lpwstr/>
      </vt:variant>
      <vt:variant>
        <vt:i4>2752612</vt:i4>
      </vt:variant>
      <vt:variant>
        <vt:i4>63</vt:i4>
      </vt:variant>
      <vt:variant>
        <vt:i4>0</vt:i4>
      </vt:variant>
      <vt:variant>
        <vt:i4>5</vt:i4>
      </vt:variant>
      <vt:variant>
        <vt:lpwstr>https://thriveldn.co.uk/hyo-categories/mental-health-in-the-climate-crisis/</vt:lpwstr>
      </vt:variant>
      <vt:variant>
        <vt:lpwstr/>
      </vt:variant>
      <vt:variant>
        <vt:i4>2097256</vt:i4>
      </vt:variant>
      <vt:variant>
        <vt:i4>60</vt:i4>
      </vt:variant>
      <vt:variant>
        <vt:i4>0</vt:i4>
      </vt:variant>
      <vt:variant>
        <vt:i4>5</vt:i4>
      </vt:variant>
      <vt:variant>
        <vt:lpwstr>https://cast.ac.uk/</vt:lpwstr>
      </vt:variant>
      <vt:variant>
        <vt:lpwstr/>
      </vt:variant>
      <vt:variant>
        <vt:i4>3407908</vt:i4>
      </vt:variant>
      <vt:variant>
        <vt:i4>57</vt:i4>
      </vt:variant>
      <vt:variant>
        <vt:i4>0</vt:i4>
      </vt:variant>
      <vt:variant>
        <vt:i4>5</vt:i4>
      </vt:variant>
      <vt:variant>
        <vt:lpwstr>https://www.wen.org.uk/</vt:lpwstr>
      </vt:variant>
      <vt:variant>
        <vt:lpwstr/>
      </vt:variant>
      <vt:variant>
        <vt:i4>4718664</vt:i4>
      </vt:variant>
      <vt:variant>
        <vt:i4>54</vt:i4>
      </vt:variant>
      <vt:variant>
        <vt:i4>0</vt:i4>
      </vt:variant>
      <vt:variant>
        <vt:i4>5</vt:i4>
      </vt:variant>
      <vt:variant>
        <vt:lpwstr>https://www.rcpsych.ac.uk/improving-care/sustainability-and-mental-health/nature-matters</vt:lpwstr>
      </vt:variant>
      <vt:variant>
        <vt:lpwstr/>
      </vt:variant>
      <vt:variant>
        <vt:i4>8323105</vt:i4>
      </vt:variant>
      <vt:variant>
        <vt:i4>51</vt:i4>
      </vt:variant>
      <vt:variant>
        <vt:i4>0</vt:i4>
      </vt:variant>
      <vt:variant>
        <vt:i4>5</vt:i4>
      </vt:variant>
      <vt:variant>
        <vt:lpwstr>https://londonartsandhealth.org.uk/</vt:lpwstr>
      </vt:variant>
      <vt:variant>
        <vt:lpwstr/>
      </vt:variant>
      <vt:variant>
        <vt:i4>1638487</vt:i4>
      </vt:variant>
      <vt:variant>
        <vt:i4>48</vt:i4>
      </vt:variant>
      <vt:variant>
        <vt:i4>0</vt:i4>
      </vt:variant>
      <vt:variant>
        <vt:i4>5</vt:i4>
      </vt:variant>
      <vt:variant>
        <vt:lpwstr>https://www.hfehmind.org.uk/</vt:lpwstr>
      </vt:variant>
      <vt:variant>
        <vt:lpwstr/>
      </vt:variant>
      <vt:variant>
        <vt:i4>6946939</vt:i4>
      </vt:variant>
      <vt:variant>
        <vt:i4>45</vt:i4>
      </vt:variant>
      <vt:variant>
        <vt:i4>0</vt:i4>
      </vt:variant>
      <vt:variant>
        <vt:i4>5</vt:i4>
      </vt:variant>
      <vt:variant>
        <vt:lpwstr>https://www.london.gov.uk/programmes-strategies/environment-and-climate-change</vt:lpwstr>
      </vt:variant>
      <vt:variant>
        <vt:lpwstr/>
      </vt:variant>
      <vt:variant>
        <vt:i4>3866660</vt:i4>
      </vt:variant>
      <vt:variant>
        <vt:i4>42</vt:i4>
      </vt:variant>
      <vt:variant>
        <vt:i4>0</vt:i4>
      </vt:variant>
      <vt:variant>
        <vt:i4>5</vt:i4>
      </vt:variant>
      <vt:variant>
        <vt:lpwstr>https://www.forceofnature.xyz/</vt:lpwstr>
      </vt:variant>
      <vt:variant>
        <vt:lpwstr/>
      </vt:variant>
      <vt:variant>
        <vt:i4>851969</vt:i4>
      </vt:variant>
      <vt:variant>
        <vt:i4>39</vt:i4>
      </vt:variant>
      <vt:variant>
        <vt:i4>0</vt:i4>
      </vt:variant>
      <vt:variant>
        <vt:i4>5</vt:i4>
      </vt:variant>
      <vt:variant>
        <vt:lpwstr>https://www.imperial.ac.uk/climate-cares/</vt:lpwstr>
      </vt:variant>
      <vt:variant>
        <vt:lpwstr/>
      </vt:variant>
      <vt:variant>
        <vt:i4>4980748</vt:i4>
      </vt:variant>
      <vt:variant>
        <vt:i4>36</vt:i4>
      </vt:variant>
      <vt:variant>
        <vt:i4>0</vt:i4>
      </vt:variant>
      <vt:variant>
        <vt:i4>5</vt:i4>
      </vt:variant>
      <vt:variant>
        <vt:lpwstr>https://www.greenerandcleaner.co.uk/</vt:lpwstr>
      </vt:variant>
      <vt:variant>
        <vt:lpwstr/>
      </vt:variant>
      <vt:variant>
        <vt:i4>2359418</vt:i4>
      </vt:variant>
      <vt:variant>
        <vt:i4>33</vt:i4>
      </vt:variant>
      <vt:variant>
        <vt:i4>0</vt:i4>
      </vt:variant>
      <vt:variant>
        <vt:i4>5</vt:i4>
      </vt:variant>
      <vt:variant>
        <vt:lpwstr>https://thriveldn.co.uk/about/our-activities/climate-and-mental-health-action-partnership/</vt:lpwstr>
      </vt:variant>
      <vt:variant>
        <vt:lpwstr/>
      </vt:variant>
      <vt:variant>
        <vt:i4>1572926</vt:i4>
      </vt:variant>
      <vt:variant>
        <vt:i4>26</vt:i4>
      </vt:variant>
      <vt:variant>
        <vt:i4>0</vt:i4>
      </vt:variant>
      <vt:variant>
        <vt:i4>5</vt:i4>
      </vt:variant>
      <vt:variant>
        <vt:lpwstr/>
      </vt:variant>
      <vt:variant>
        <vt:lpwstr>_Toc192848961</vt:lpwstr>
      </vt:variant>
      <vt:variant>
        <vt:i4>1572926</vt:i4>
      </vt:variant>
      <vt:variant>
        <vt:i4>20</vt:i4>
      </vt:variant>
      <vt:variant>
        <vt:i4>0</vt:i4>
      </vt:variant>
      <vt:variant>
        <vt:i4>5</vt:i4>
      </vt:variant>
      <vt:variant>
        <vt:lpwstr/>
      </vt:variant>
      <vt:variant>
        <vt:lpwstr>_Toc192848960</vt:lpwstr>
      </vt:variant>
      <vt:variant>
        <vt:i4>1769534</vt:i4>
      </vt:variant>
      <vt:variant>
        <vt:i4>14</vt:i4>
      </vt:variant>
      <vt:variant>
        <vt:i4>0</vt:i4>
      </vt:variant>
      <vt:variant>
        <vt:i4>5</vt:i4>
      </vt:variant>
      <vt:variant>
        <vt:lpwstr/>
      </vt:variant>
      <vt:variant>
        <vt:lpwstr>_Toc192848959</vt:lpwstr>
      </vt:variant>
      <vt:variant>
        <vt:i4>1769534</vt:i4>
      </vt:variant>
      <vt:variant>
        <vt:i4>8</vt:i4>
      </vt:variant>
      <vt:variant>
        <vt:i4>0</vt:i4>
      </vt:variant>
      <vt:variant>
        <vt:i4>5</vt:i4>
      </vt:variant>
      <vt:variant>
        <vt:lpwstr/>
      </vt:variant>
      <vt:variant>
        <vt:lpwstr>_Toc192848958</vt:lpwstr>
      </vt:variant>
      <vt:variant>
        <vt:i4>1769534</vt:i4>
      </vt:variant>
      <vt:variant>
        <vt:i4>2</vt:i4>
      </vt:variant>
      <vt:variant>
        <vt:i4>0</vt:i4>
      </vt:variant>
      <vt:variant>
        <vt:i4>5</vt:i4>
      </vt:variant>
      <vt:variant>
        <vt:lpwstr/>
      </vt:variant>
      <vt:variant>
        <vt:lpwstr>_Toc192848957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ROSSINGTON, Benjamin (ROYAL FREE LONDON NHS FOUNDATION TRUST)</dc:creator>
  <cp:keywords/>
  <dc:description/>
  <cp:lastModifiedBy>ROSSINGTON, Benjamin (ROYAL FREE LONDON NHS FOUNDATION TRUST)</cp:lastModifiedBy>
  <cp:revision>204</cp:revision>
  <dcterms:created xsi:type="dcterms:W3CDTF">2025-03-13T18:44:00Z</dcterms:created>
  <dcterms:modified xsi:type="dcterms:W3CDTF">2025-03-14T12:49:00Z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0x010100849D4294DE01CC438642387AA92569C8</vt:lpwstr>
  </property>
  <property fmtid="{D5CDD505-2E9C-101B-9397-08002B2CF9AE}" pid="3" name="MediaServiceImageTags">
    <vt:lpwstr/>
  </property>
</Properties>
</file>